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3318" w14:textId="77777777" w:rsidR="00B54C98" w:rsidRDefault="00B54C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AF20CD" w14:textId="77777777" w:rsidR="00B54C98" w:rsidRDefault="00B54C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8A38E7" w14:textId="77777777" w:rsidR="00B54C98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DECLARAÇÃO DE AUTORIA E RESPONSABILIDADE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footnoteReference w:id="1"/>
      </w:r>
    </w:p>
    <w:p w14:paraId="52B5ED5A" w14:textId="77777777" w:rsidR="00B54C98" w:rsidRDefault="00B54C9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85F8437" w14:textId="77777777" w:rsidR="00B54C98" w:rsidRDefault="00B54C9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36008BF" w14:textId="3057030F" w:rsidR="00B54C98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A4023D">
        <w:rPr>
          <w:rFonts w:ascii="Times New Roman" w:eastAsia="Times New Roman" w:hAnsi="Times New Roman" w:cs="Times New Roman"/>
          <w:bCs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23D" w:rsidRPr="00A4023D">
        <w:rPr>
          <w:rFonts w:ascii="Times New Roman" w:eastAsia="Times New Roman" w:hAnsi="Times New Roman" w:cs="Times New Roman"/>
          <w:b/>
          <w:sz w:val="24"/>
          <w:szCs w:val="24"/>
        </w:rPr>
        <w:t>Alceli Ribeiro Alves</w:t>
      </w:r>
      <w:r w:rsidRPr="00A4023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40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declaro, para fins de submissão 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de Ciências Humanas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publicada pela Universidade Regional Integrada do Alto Uruguai e das Missões, que o artigo </w:t>
      </w:r>
      <w:r w:rsidR="00A4023D" w:rsidRPr="00A4023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A4023D" w:rsidRPr="00A4023D">
        <w:rPr>
          <w:rFonts w:ascii="Times New Roman" w:hAnsi="Times New Roman" w:cs="Times New Roman"/>
          <w:b/>
          <w:sz w:val="24"/>
          <w:szCs w:val="24"/>
        </w:rPr>
        <w:t>nálise bibliométrica da produção científica sobre a agenda urbana das cidades educadoras</w:t>
      </w:r>
      <w:r>
        <w:rPr>
          <w:rFonts w:ascii="Times New Roman" w:eastAsia="Times New Roman" w:hAnsi="Times New Roman" w:cs="Times New Roman"/>
          <w:sz w:val="24"/>
          <w:szCs w:val="24"/>
        </w:rPr>
        <w:t>, é original, inédito e não foi submetido a outro periódico ou outro meio de comunicação, bem como expresso anuência acerca da Submissão e da Política Editorial, Diretrizes para Publicação e Declaração de Direito Autoral, que se aplicará em caso de publicação do trabalho supracitado.</w:t>
      </w:r>
    </w:p>
    <w:p w14:paraId="463C6E43" w14:textId="77777777" w:rsidR="00B54C98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Declaro, também, na qualidade de autor do referido manuscrito, que participei da construção e formação deste estudo, e assumo a responsabilidade pública pelo conteúdo deste. </w:t>
      </w:r>
    </w:p>
    <w:p w14:paraId="175EE951" w14:textId="77777777" w:rsidR="00B54C98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76933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Declaro, ainda, ser responsável integralmente pela autoria do conteúdo apresentado, estando ciente de que, caso aprovado, o texto passará por revisão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antiplágio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Bem como, sou responsável por ter submetido o texto para correção ortográfica e gramatical por profissional com formação na área de Letras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298E43" w14:textId="77777777" w:rsidR="00B54C98" w:rsidRDefault="00B54C98">
      <w:pPr>
        <w:spacing w:after="0"/>
        <w:jc w:val="both"/>
        <w:rPr>
          <w:rFonts w:ascii="Times New Roman" w:eastAsia="Times New Roman" w:hAnsi="Times New Roman" w:cs="Times New Roman"/>
          <w:color w:val="76933C"/>
          <w:sz w:val="24"/>
          <w:szCs w:val="24"/>
        </w:rPr>
      </w:pPr>
    </w:p>
    <w:p w14:paraId="7B9CB774" w14:textId="7A36F2A9" w:rsidR="00B54C98" w:rsidRPr="00A4023D" w:rsidRDefault="00A4023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023D">
        <w:rPr>
          <w:rFonts w:ascii="Times New Roman" w:eastAsia="Times New Roman" w:hAnsi="Times New Roman" w:cs="Times New Roman"/>
          <w:sz w:val="24"/>
          <w:szCs w:val="24"/>
        </w:rPr>
        <w:t xml:space="preserve">Curitiba, 15 de novembro </w:t>
      </w:r>
      <w:r w:rsidR="00000000" w:rsidRPr="00A4023D">
        <w:rPr>
          <w:rFonts w:ascii="Times New Roman" w:eastAsia="Times New Roman" w:hAnsi="Times New Roman" w:cs="Times New Roman"/>
          <w:sz w:val="24"/>
          <w:szCs w:val="24"/>
        </w:rPr>
        <w:t>de 20</w:t>
      </w:r>
      <w:r w:rsidRPr="00A4023D">
        <w:rPr>
          <w:rFonts w:ascii="Times New Roman" w:eastAsia="Times New Roman" w:hAnsi="Times New Roman" w:cs="Times New Roman"/>
          <w:sz w:val="24"/>
          <w:szCs w:val="24"/>
        </w:rPr>
        <w:t>23</w:t>
      </w:r>
    </w:p>
    <w:p w14:paraId="425A84C4" w14:textId="77777777" w:rsidR="00B54C98" w:rsidRDefault="00B54C9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A435D0" w14:textId="77777777" w:rsidR="00B54C98" w:rsidRDefault="00B54C9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A327F5C" w14:textId="77777777" w:rsidR="00A4023D" w:rsidRPr="00A4023D" w:rsidRDefault="00A402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3D">
        <w:rPr>
          <w:rFonts w:ascii="Times New Roman" w:eastAsia="Times New Roman" w:hAnsi="Times New Roman" w:cs="Times New Roman"/>
          <w:sz w:val="24"/>
          <w:szCs w:val="24"/>
        </w:rPr>
        <w:t xml:space="preserve">Alceli Ribeiro Alves </w:t>
      </w:r>
    </w:p>
    <w:p w14:paraId="081F179C" w14:textId="07AF75D3" w:rsidR="00A4023D" w:rsidRPr="00A4023D" w:rsidRDefault="00A402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3D">
        <w:rPr>
          <w:rFonts w:ascii="Times New Roman" w:eastAsia="Times New Roman" w:hAnsi="Times New Roman" w:cs="Times New Roman"/>
          <w:sz w:val="24"/>
          <w:szCs w:val="24"/>
        </w:rPr>
        <w:t xml:space="preserve">Centro Universitário Internacional UNINTER </w:t>
      </w:r>
    </w:p>
    <w:p w14:paraId="0CEC295B" w14:textId="5ED6632E" w:rsidR="00A4023D" w:rsidRPr="00A4023D" w:rsidRDefault="00A402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3D">
        <w:rPr>
          <w:rFonts w:ascii="Times New Roman" w:eastAsia="Times New Roman" w:hAnsi="Times New Roman" w:cs="Times New Roman"/>
          <w:sz w:val="24"/>
          <w:szCs w:val="24"/>
        </w:rPr>
        <w:t xml:space="preserve">Curitiba- Paraná </w:t>
      </w:r>
    </w:p>
    <w:p w14:paraId="1A917D5A" w14:textId="77777777" w:rsidR="00A4023D" w:rsidRPr="00A4023D" w:rsidRDefault="00A402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3D">
        <w:rPr>
          <w:rFonts w:ascii="Times New Roman" w:eastAsia="Times New Roman" w:hAnsi="Times New Roman" w:cs="Times New Roman"/>
          <w:sz w:val="24"/>
          <w:szCs w:val="24"/>
        </w:rPr>
        <w:t xml:space="preserve">Brasil, </w:t>
      </w:r>
      <w:hyperlink r:id="rId7" w:history="1">
        <w:r w:rsidRPr="00A4023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alceli.a@uninter.com</w:t>
        </w:r>
      </w:hyperlink>
      <w:r w:rsidRPr="00A40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A73065" w14:textId="6130F58A" w:rsidR="00B54C98" w:rsidRDefault="00A4023D">
      <w:pPr>
        <w:rPr>
          <w:rFonts w:ascii="Times New Roman" w:eastAsia="Times New Roman" w:hAnsi="Times New Roman" w:cs="Times New Roman"/>
          <w:b/>
          <w:color w:val="76933C"/>
          <w:sz w:val="24"/>
          <w:szCs w:val="24"/>
        </w:rPr>
      </w:pPr>
      <w:r>
        <w:rPr>
          <w:noProof/>
        </w:rPr>
        <w:drawing>
          <wp:inline distT="0" distB="0" distL="0" distR="0" wp14:anchorId="5E08B519" wp14:editId="0F1862EA">
            <wp:extent cx="1657350" cy="6762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CAD1F" w14:textId="77777777" w:rsidR="00A4023D" w:rsidRPr="00A4023D" w:rsidRDefault="00A4023D" w:rsidP="00A402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3D">
        <w:rPr>
          <w:rFonts w:ascii="Times New Roman" w:eastAsia="Times New Roman" w:hAnsi="Times New Roman" w:cs="Times New Roman"/>
          <w:sz w:val="24"/>
          <w:szCs w:val="24"/>
        </w:rPr>
        <w:t xml:space="preserve">Alceli Ribeiro Alves </w:t>
      </w:r>
    </w:p>
    <w:p w14:paraId="21A876A7" w14:textId="77777777" w:rsidR="00A4023D" w:rsidRDefault="00A4023D">
      <w:pPr>
        <w:rPr>
          <w:rFonts w:ascii="Times New Roman" w:eastAsia="Times New Roman" w:hAnsi="Times New Roman" w:cs="Times New Roman"/>
          <w:b/>
          <w:color w:val="76933C"/>
          <w:sz w:val="24"/>
          <w:szCs w:val="24"/>
        </w:rPr>
      </w:pPr>
    </w:p>
    <w:p w14:paraId="30F84C50" w14:textId="77777777" w:rsidR="00B54C98" w:rsidRDefault="00B54C98">
      <w:pPr>
        <w:rPr>
          <w:rFonts w:ascii="Times New Roman" w:eastAsia="Times New Roman" w:hAnsi="Times New Roman" w:cs="Times New Roman"/>
          <w:b/>
          <w:color w:val="76933C"/>
          <w:sz w:val="24"/>
          <w:szCs w:val="24"/>
        </w:rPr>
      </w:pPr>
    </w:p>
    <w:p w14:paraId="409466B0" w14:textId="77777777" w:rsidR="00B54C98" w:rsidRDefault="00B54C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344EAC" w14:textId="77777777" w:rsidR="00B54C98" w:rsidRDefault="00B54C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BAE312" w14:textId="77777777" w:rsidR="00B54C9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F7AA317" wp14:editId="1ECF951B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452075" y="3769952"/>
                          <a:ext cx="5787850" cy="2009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375" cy="296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A5E111" w14:textId="77777777" w:rsidR="00B54C9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Profa. Dra.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Santos Bernardi</w:t>
      </w:r>
    </w:p>
    <w:p w14:paraId="53B7ED24" w14:textId="77777777" w:rsidR="00B54C9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Editora Chefe </w:t>
      </w:r>
    </w:p>
    <w:p w14:paraId="52115F1C" w14:textId="77777777" w:rsidR="00B54C9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PPGEDU – URI/FW</w:t>
      </w:r>
    </w:p>
    <w:sectPr w:rsidR="00B54C98">
      <w:headerReference w:type="default" r:id="rId10"/>
      <w:pgSz w:w="11906" w:h="16838"/>
      <w:pgMar w:top="1700" w:right="1133" w:bottom="1133" w:left="170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B1E7" w14:textId="77777777" w:rsidR="00D12B91" w:rsidRDefault="00D12B91">
      <w:pPr>
        <w:spacing w:after="0" w:line="240" w:lineRule="auto"/>
      </w:pPr>
      <w:r>
        <w:separator/>
      </w:r>
    </w:p>
  </w:endnote>
  <w:endnote w:type="continuationSeparator" w:id="0">
    <w:p w14:paraId="225EB6D7" w14:textId="77777777" w:rsidR="00D12B91" w:rsidRDefault="00D1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95F" w14:textId="77777777" w:rsidR="00D12B91" w:rsidRDefault="00D12B91">
      <w:pPr>
        <w:spacing w:after="0" w:line="240" w:lineRule="auto"/>
      </w:pPr>
      <w:r>
        <w:separator/>
      </w:r>
    </w:p>
  </w:footnote>
  <w:footnote w:type="continuationSeparator" w:id="0">
    <w:p w14:paraId="1577A924" w14:textId="77777777" w:rsidR="00D12B91" w:rsidRDefault="00D12B91">
      <w:pPr>
        <w:spacing w:after="0" w:line="240" w:lineRule="auto"/>
      </w:pPr>
      <w:r>
        <w:continuationSeparator/>
      </w:r>
    </w:p>
  </w:footnote>
  <w:footnote w:id="1">
    <w:p w14:paraId="042823C7" w14:textId="77777777" w:rsidR="00B54C98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Autor concorda que a Revista fará a disseminação do manuscrito aceito, segundo os ditames da Filosofia do Arquivo Aberto. </w:t>
      </w:r>
    </w:p>
  </w:footnote>
  <w:footnote w:id="2">
    <w:p w14:paraId="12F1465D" w14:textId="77777777" w:rsidR="00B54C9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Indicar dados d</w:t>
      </w:r>
      <w:r>
        <w:rPr>
          <w:rFonts w:ascii="Times New Roman" w:eastAsia="Times New Roman" w:hAnsi="Times New Roman" w:cs="Times New Roman"/>
          <w:sz w:val="20"/>
          <w:szCs w:val="20"/>
        </w:rPr>
        <w:t>o/a profissional responsável pela revisão/correção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(Nome, formação/instituiç</w:t>
      </w:r>
      <w:r>
        <w:rPr>
          <w:rFonts w:ascii="Times New Roman" w:eastAsia="Times New Roman" w:hAnsi="Times New Roman" w:cs="Times New Roman"/>
          <w:sz w:val="20"/>
          <w:szCs w:val="20"/>
        </w:rPr>
        <w:t>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41C2" w14:textId="77777777" w:rsidR="00B54C98" w:rsidRDefault="00B54C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98"/>
    <w:rsid w:val="001D6DCC"/>
    <w:rsid w:val="00451559"/>
    <w:rsid w:val="00A4023D"/>
    <w:rsid w:val="00B54C98"/>
    <w:rsid w:val="00D12B91"/>
    <w:rsid w:val="00E8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6D67"/>
  <w15:docId w15:val="{1DB8D7C4-1091-4162-9579-ECC6F695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2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1E0"/>
  </w:style>
  <w:style w:type="paragraph" w:styleId="Rodap">
    <w:name w:val="footer"/>
    <w:basedOn w:val="Normal"/>
    <w:link w:val="RodapChar"/>
    <w:uiPriority w:val="99"/>
    <w:unhideWhenUsed/>
    <w:rsid w:val="0062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1E0"/>
  </w:style>
  <w:style w:type="paragraph" w:styleId="Textodebalo">
    <w:name w:val="Balloon Text"/>
    <w:basedOn w:val="Normal"/>
    <w:link w:val="TextodebaloChar"/>
    <w:uiPriority w:val="99"/>
    <w:semiHidden/>
    <w:unhideWhenUsed/>
    <w:rsid w:val="0062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21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6378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6378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4A6378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4023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0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lceli.a@unint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uo3jEHrWZfjD0HVmzyJsjPQiA==">CgMxLjAyCGguZ2pkZ3hzOAByITFLZWVDUVBhV2h2STBKUldqd0F6dEotV1kxNHBGMTJiMg==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Micro</cp:lastModifiedBy>
  <cp:revision>3</cp:revision>
  <dcterms:created xsi:type="dcterms:W3CDTF">2023-11-15T13:59:00Z</dcterms:created>
  <dcterms:modified xsi:type="dcterms:W3CDTF">2023-11-15T14:38:00Z</dcterms:modified>
</cp:coreProperties>
</file>