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E2" w:rsidRDefault="0023217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 DE AUTORIA E RESPONSABILIDADE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:rsidR="00EE1CE2" w:rsidRDefault="00EE1C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E1CE2" w:rsidRDefault="00EE1C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E1CE2" w:rsidRDefault="00232176" w:rsidP="004E0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7EC" w:rsidRPr="004E07EC">
        <w:rPr>
          <w:rFonts w:ascii="Times New Roman" w:eastAsia="Times New Roman" w:hAnsi="Times New Roman" w:cs="Times New Roman"/>
          <w:b/>
          <w:sz w:val="24"/>
          <w:szCs w:val="24"/>
        </w:rPr>
        <w:t>Tatiane de Souza Gil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declaro, para fins de submissão 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Ciências Humanas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publicada pela Universidade Regional Integrada do Alto Uruguai e das Missões, que o artigo </w:t>
      </w:r>
      <w:r w:rsidR="004E07EC" w:rsidRPr="004E07EC">
        <w:rPr>
          <w:rFonts w:ascii="Times New Roman" w:eastAsia="Times New Roman" w:hAnsi="Times New Roman" w:cs="Times New Roman"/>
          <w:b/>
          <w:sz w:val="24"/>
          <w:szCs w:val="24"/>
        </w:rPr>
        <w:t>O USO DA TECNOLOGIA ASSISTIVA NO</w:t>
      </w:r>
      <w:r w:rsidR="004E07EC" w:rsidRPr="004E07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7EC" w:rsidRPr="004E07EC">
        <w:rPr>
          <w:rFonts w:ascii="Times New Roman" w:eastAsia="Times New Roman" w:hAnsi="Times New Roman" w:cs="Times New Roman"/>
          <w:b/>
          <w:sz w:val="24"/>
          <w:szCs w:val="24"/>
        </w:rPr>
        <w:t>ATENDIMENTO EDUCACIONAL ESPECIALIZADO PARA ESTUDANTES SURDOS</w:t>
      </w:r>
      <w:r>
        <w:rPr>
          <w:rFonts w:ascii="Times New Roman" w:eastAsia="Times New Roman" w:hAnsi="Times New Roman" w:cs="Times New Roman"/>
          <w:sz w:val="24"/>
          <w:szCs w:val="24"/>
        </w:rPr>
        <w:t>, é original, inédito e não foi submetido a outro periódico ou outro meio de comunicação, bem como expresso anuência acerca da Submissão e da Política Editorial, Diretrizes para Publicação e Declaração de Direito Autoral</w:t>
      </w:r>
      <w:r>
        <w:rPr>
          <w:rFonts w:ascii="Times New Roman" w:eastAsia="Times New Roman" w:hAnsi="Times New Roman" w:cs="Times New Roman"/>
          <w:sz w:val="24"/>
          <w:szCs w:val="24"/>
        </w:rPr>
        <w:t>, que se aplicará em caso de publicação do trabalho supracitado.</w:t>
      </w:r>
    </w:p>
    <w:p w:rsidR="00EE1CE2" w:rsidRDefault="002321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também, na qualidade de autor do referido manuscrito, que participei da construção e formação deste estudo, e assumo a responsabilidade pública pelo conteúdo deste. </w:t>
      </w:r>
    </w:p>
    <w:p w:rsidR="00EE1CE2" w:rsidRDefault="002321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ainda,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 responsável integralmente pela autoria do conteúdo apresentado, estando ciente de que, caso aprovado, o texto passará por revisão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antiplágio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Bem como, sou responsável por ter submetido o texto para correção ortográfica e gramatical por profissional co</w:t>
      </w:r>
      <w:r>
        <w:rPr>
          <w:rFonts w:ascii="Times New Roman" w:eastAsia="Times New Roman" w:hAnsi="Times New Roman" w:cs="Times New Roman"/>
          <w:sz w:val="24"/>
          <w:szCs w:val="24"/>
        </w:rPr>
        <w:t>m formação na área de Letras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CE2" w:rsidRDefault="00EE1CE2">
      <w:pPr>
        <w:spacing w:after="0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</w:p>
    <w:p w:rsidR="00EE1CE2" w:rsidRPr="004E07EC" w:rsidRDefault="004E07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7EC">
        <w:rPr>
          <w:rFonts w:ascii="Times New Roman" w:eastAsia="Times New Roman" w:hAnsi="Times New Roman" w:cs="Times New Roman"/>
          <w:sz w:val="24"/>
          <w:szCs w:val="24"/>
        </w:rPr>
        <w:t>Rondonópolis MT</w:t>
      </w:r>
      <w:r w:rsidR="00232176" w:rsidRPr="004E07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07E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32176" w:rsidRPr="004E07E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4E07EC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="00232176" w:rsidRPr="004E07EC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4E07E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32176" w:rsidRPr="004E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CE2" w:rsidRDefault="00EE1C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CE2" w:rsidRDefault="00EE1C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269" w:rsidRDefault="004E07EC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Tatiane de Souza Gil </w:t>
      </w:r>
      <w:r w:rsidR="00032269"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03226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Mestranda em Educação pelo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Programa de Pós-Graduação da </w:t>
      </w:r>
      <w:r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Universidade Regional Integrada do Alto Uruguai e das Missões – URI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/Frederico Westphalen – RS/ Brasil. </w:t>
      </w:r>
      <w:hyperlink r:id="rId7" w:history="1">
        <w:r w:rsidRPr="004E07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proftatigil@gmail.com</w:t>
        </w:r>
      </w:hyperlink>
      <w:r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</w:p>
    <w:p w:rsidR="004E07EC" w:rsidRDefault="004E07E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Dra. Camila Aguilar Busatta. </w:t>
      </w:r>
      <w:r w:rsidR="0003226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Programa de Pós-Graduação da </w:t>
      </w:r>
      <w:r w:rsidR="00032269"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Universidade Regional Integrada do Alto Uruguai e das Missões – URI </w:t>
      </w:r>
      <w:r w:rsidR="00032269">
        <w:rPr>
          <w:rFonts w:ascii="Times New Roman" w:eastAsia="Times New Roman" w:hAnsi="Times New Roman" w:cs="Times New Roman"/>
          <w:color w:val="212529"/>
          <w:sz w:val="24"/>
          <w:szCs w:val="24"/>
        </w:rPr>
        <w:t>/Frederico Westphalen – RS/ Brasil</w:t>
      </w:r>
      <w:r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E-mail: </w:t>
      </w:r>
      <w:hyperlink r:id="rId8">
        <w:r w:rsidRPr="004E07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aguilar@uri.edu.br</w:t>
        </w:r>
      </w:hyperlink>
      <w:r w:rsidR="000322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EE1CE2" w:rsidRDefault="000322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269">
        <w:rPr>
          <w:rFonts w:ascii="Times New Roman" w:eastAsia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33345</wp:posOffset>
            </wp:positionV>
            <wp:extent cx="1220658" cy="468526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4" r="28032" b="11731"/>
                    <a:stretch/>
                  </pic:blipFill>
                  <pic:spPr bwMode="auto">
                    <a:xfrm>
                      <a:off x="0" y="0"/>
                      <a:ext cx="1220658" cy="46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E1CE2" w:rsidRDefault="00EE1C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CE2" w:rsidRPr="00032269" w:rsidRDefault="00032269" w:rsidP="000322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269">
        <w:rPr>
          <w:rFonts w:ascii="Times New Roman" w:eastAsia="Times New Roman" w:hAnsi="Times New Roman" w:cs="Times New Roman"/>
          <w:b/>
          <w:sz w:val="24"/>
          <w:szCs w:val="24"/>
        </w:rPr>
        <w:t>TATIANE DE SOUZA GIL</w:t>
      </w:r>
    </w:p>
    <w:p w:rsidR="00EE1CE2" w:rsidRDefault="00032269" w:rsidP="00032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269">
        <w:rPr>
          <w:rFonts w:ascii="Times New Roman" w:eastAsia="Times New Roman" w:hAnsi="Times New Roman" w:cs="Times New Roman"/>
          <w:sz w:val="24"/>
          <w:szCs w:val="24"/>
        </w:rPr>
        <w:t xml:space="preserve">Revisão/ </w:t>
      </w:r>
      <w:r w:rsidRPr="00032269">
        <w:rPr>
          <w:rFonts w:ascii="Times New Roman" w:eastAsia="Times New Roman" w:hAnsi="Times New Roman" w:cs="Times New Roman"/>
          <w:sz w:val="24"/>
          <w:szCs w:val="24"/>
        </w:rPr>
        <w:t>correção ortográfica e gramatical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2269" w:rsidRPr="00032269" w:rsidRDefault="00032269" w:rsidP="00032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Gracielly Keith de</w:t>
      </w:r>
      <w:r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Souza Gil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Pr="004E07E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Licenciada em Letras </w:t>
      </w:r>
      <w:r w:rsidRPr="00032269">
        <w:rPr>
          <w:rFonts w:ascii="Times New Roman" w:eastAsia="Times New Roman" w:hAnsi="Times New Roman" w:cs="Times New Roman"/>
          <w:color w:val="212529"/>
          <w:sz w:val="24"/>
          <w:szCs w:val="24"/>
        </w:rPr>
        <w:t>/ Portug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uês e Inglês e suas literaturas pela</w:t>
      </w:r>
      <w:r w:rsidRPr="0003226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UNIR/FAIR.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hyperlink r:id="rId10" w:history="1">
        <w:r w:rsidRPr="00D267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graksgil@gmail.com</w:t>
        </w:r>
      </w:hyperlink>
    </w:p>
    <w:p w:rsidR="00EE1CE2" w:rsidRDefault="00EE1C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CE2" w:rsidRDefault="002321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E1CE2" w:rsidRDefault="0023217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Profa. 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Bernardi</w:t>
      </w:r>
    </w:p>
    <w:p w:rsidR="00EE1CE2" w:rsidRDefault="0023217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Editora Chefe </w:t>
      </w:r>
    </w:p>
    <w:p w:rsidR="00EE1CE2" w:rsidRDefault="0023217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PPGEDU – URI/FW</w:t>
      </w:r>
    </w:p>
    <w:sectPr w:rsidR="00EE1CE2">
      <w:headerReference w:type="default" r:id="rId12"/>
      <w:pgSz w:w="11906" w:h="16838"/>
      <w:pgMar w:top="1700" w:right="1133" w:bottom="1133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76" w:rsidRDefault="00232176">
      <w:pPr>
        <w:spacing w:after="0" w:line="240" w:lineRule="auto"/>
      </w:pPr>
      <w:r>
        <w:separator/>
      </w:r>
    </w:p>
  </w:endnote>
  <w:endnote w:type="continuationSeparator" w:id="0">
    <w:p w:rsidR="00232176" w:rsidRDefault="0023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76" w:rsidRDefault="00232176">
      <w:pPr>
        <w:spacing w:after="0" w:line="240" w:lineRule="auto"/>
      </w:pPr>
      <w:r>
        <w:separator/>
      </w:r>
    </w:p>
  </w:footnote>
  <w:footnote w:type="continuationSeparator" w:id="0">
    <w:p w:rsidR="00232176" w:rsidRDefault="00232176">
      <w:pPr>
        <w:spacing w:after="0" w:line="240" w:lineRule="auto"/>
      </w:pPr>
      <w:r>
        <w:continuationSeparator/>
      </w:r>
    </w:p>
  </w:footnote>
  <w:footnote w:id="1">
    <w:p w:rsidR="00EE1CE2" w:rsidRDefault="00232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Autor concorda que a Revista fará a disseminação do manuscrito aceito, segundo os ditames da Filosofia do Arquivo Aberto. </w:t>
      </w:r>
    </w:p>
  </w:footnote>
  <w:footnote w:id="2">
    <w:p w:rsidR="00EE1CE2" w:rsidRDefault="00232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Indicar dados d</w:t>
      </w:r>
      <w:r>
        <w:rPr>
          <w:rFonts w:ascii="Times New Roman" w:eastAsia="Times New Roman" w:hAnsi="Times New Roman" w:cs="Times New Roman"/>
          <w:sz w:val="20"/>
          <w:szCs w:val="20"/>
        </w:rPr>
        <w:t>o/a profissional responsável pela revisão/correção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(Nome, formação/instituiç</w:t>
      </w:r>
      <w:r>
        <w:rPr>
          <w:rFonts w:ascii="Times New Roman" w:eastAsia="Times New Roman" w:hAnsi="Times New Roman" w:cs="Times New Roman"/>
          <w:sz w:val="20"/>
          <w:szCs w:val="20"/>
        </w:rPr>
        <w:t>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E2" w:rsidRDefault="00EE1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E2"/>
    <w:rsid w:val="00032269"/>
    <w:rsid w:val="00232176"/>
    <w:rsid w:val="004E07EC"/>
    <w:rsid w:val="00E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5945"/>
  <w15:docId w15:val="{34EB16D2-CDF7-4775-A957-5D4C9797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1E0"/>
  </w:style>
  <w:style w:type="paragraph" w:styleId="Rodap">
    <w:name w:val="footer"/>
    <w:basedOn w:val="Normal"/>
    <w:link w:val="Rodap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1E0"/>
  </w:style>
  <w:style w:type="paragraph" w:styleId="Textodebalo">
    <w:name w:val="Balloon Text"/>
    <w:basedOn w:val="Normal"/>
    <w:link w:val="TextodebaloChar"/>
    <w:uiPriority w:val="99"/>
    <w:semiHidden/>
    <w:unhideWhenUsed/>
    <w:rsid w:val="0062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1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37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6378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4A6378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E0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ilar@uri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tatigil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0" Type="http://schemas.openxmlformats.org/officeDocument/2006/relationships/hyperlink" Target="mailto:graksgi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uo3jEHrWZfjD0HVmzyJsjPQiA==">CgMxLjAyCGguZ2pkZ3hzOAByITFLZWVDUVBhV2h2STBKUldqd0F6dEotV1kxNHBGMTJiMg==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Tatiane Gil</cp:lastModifiedBy>
  <cp:revision>2</cp:revision>
  <dcterms:created xsi:type="dcterms:W3CDTF">2017-10-05T11:25:00Z</dcterms:created>
  <dcterms:modified xsi:type="dcterms:W3CDTF">2023-09-24T00:28:00Z</dcterms:modified>
</cp:coreProperties>
</file>