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0F1A2" w14:textId="77777777" w:rsidR="006221E0" w:rsidRPr="005B702A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F62BB42" w14:textId="77777777" w:rsidR="006221E0" w:rsidRPr="005B702A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B67990" w14:textId="77777777" w:rsidR="006221E0" w:rsidRPr="005B702A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B702A">
        <w:rPr>
          <w:rFonts w:ascii="Times New Roman" w:hAnsi="Times New Roman" w:cs="Times New Roman"/>
          <w:b/>
          <w:bCs/>
          <w:sz w:val="28"/>
          <w:szCs w:val="28"/>
          <w:u w:val="single"/>
        </w:rPr>
        <w:t>DECLARAÇÃO DE AUTORIA E RESPONSABILIDADE</w:t>
      </w:r>
    </w:p>
    <w:p w14:paraId="4862780E" w14:textId="77777777" w:rsidR="006221E0" w:rsidRPr="005B702A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4A49CC3" w14:textId="77777777" w:rsidR="006221E0" w:rsidRPr="005B702A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A1E98FE" w14:textId="246966AD" w:rsidR="006221E0" w:rsidRPr="005B702A" w:rsidRDefault="005B702A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702A">
        <w:rPr>
          <w:rFonts w:ascii="Times New Roman" w:hAnsi="Times New Roman" w:cs="Times New Roman"/>
          <w:b/>
          <w:bCs/>
          <w:sz w:val="24"/>
          <w:szCs w:val="24"/>
        </w:rPr>
        <w:t>Nós</w:t>
      </w:r>
      <w:r w:rsidR="006221E0" w:rsidRPr="005B702A">
        <w:rPr>
          <w:rFonts w:ascii="Times New Roman" w:hAnsi="Times New Roman" w:cs="Times New Roman"/>
          <w:sz w:val="24"/>
          <w:szCs w:val="24"/>
        </w:rPr>
        <w:t xml:space="preserve">, </w:t>
      </w:r>
      <w:r w:rsidR="00B14532" w:rsidRPr="005B702A">
        <w:rPr>
          <w:rFonts w:ascii="Times New Roman" w:hAnsi="Times New Roman" w:cs="Times New Roman"/>
          <w:b/>
          <w:bCs/>
          <w:sz w:val="24"/>
          <w:szCs w:val="24"/>
        </w:rPr>
        <w:t>Nádson Araújo dos Santos</w:t>
      </w:r>
      <w:r w:rsidRPr="005B702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r w:rsidRPr="005B702A">
        <w:rPr>
          <w:rFonts w:ascii="Times New Roman" w:hAnsi="Times New Roman" w:cs="Times New Roman"/>
          <w:b/>
          <w:bCs/>
          <w:sz w:val="24"/>
          <w:szCs w:val="24"/>
        </w:rPr>
        <w:t>Bertha Carolina Neves Valente</w:t>
      </w:r>
      <w:r w:rsidR="006221E0" w:rsidRPr="005B702A">
        <w:rPr>
          <w:rFonts w:ascii="Times New Roman" w:hAnsi="Times New Roman" w:cs="Times New Roman"/>
          <w:sz w:val="24"/>
          <w:szCs w:val="24"/>
        </w:rPr>
        <w:t xml:space="preserve"> declar</w:t>
      </w:r>
      <w:r w:rsidRPr="005B702A">
        <w:rPr>
          <w:rFonts w:ascii="Times New Roman" w:hAnsi="Times New Roman" w:cs="Times New Roman"/>
          <w:sz w:val="24"/>
          <w:szCs w:val="24"/>
        </w:rPr>
        <w:t>amos</w:t>
      </w:r>
      <w:r w:rsidR="006221E0" w:rsidRPr="005B702A">
        <w:rPr>
          <w:rFonts w:ascii="Times New Roman" w:hAnsi="Times New Roman" w:cs="Times New Roman"/>
          <w:sz w:val="24"/>
          <w:szCs w:val="24"/>
        </w:rPr>
        <w:t xml:space="preserve">, para fins de submissão à </w:t>
      </w:r>
      <w:r w:rsidR="006221E0" w:rsidRPr="005B702A"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="006221E0" w:rsidRPr="005B702A">
        <w:rPr>
          <w:rFonts w:ascii="Times New Roman" w:hAnsi="Times New Roman" w:cs="Times New Roman"/>
          <w:sz w:val="24"/>
          <w:szCs w:val="24"/>
        </w:rPr>
        <w:t>publicada pela Universidade Regional Integrada do Alto Uruguai e das Missões, que o artigo</w:t>
      </w:r>
      <w:r w:rsidR="00B14532" w:rsidRPr="005B70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702A">
        <w:rPr>
          <w:rFonts w:ascii="Times New Roman" w:hAnsi="Times New Roman" w:cs="Times New Roman"/>
          <w:b/>
          <w:bCs/>
          <w:sz w:val="24"/>
          <w:szCs w:val="24"/>
        </w:rPr>
        <w:t>AVALIAÇÃO DA APRENDIZAGEM NO CRONOTOPO DO ENSINO REMOTO EMERGENCIAL: PERCEPÇÕES DE TUTORES DE UM INSTITUTO FEDERAL</w:t>
      </w:r>
      <w:r w:rsidR="006221E0" w:rsidRPr="005B702A">
        <w:rPr>
          <w:rFonts w:ascii="Times New Roman" w:hAnsi="Times New Roman" w:cs="Times New Roman"/>
          <w:sz w:val="24"/>
          <w:szCs w:val="24"/>
        </w:rPr>
        <w:t xml:space="preserve">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14:paraId="42E00BEF" w14:textId="64C6335B" w:rsidR="006221E0" w:rsidRPr="005B702A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702A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5B702A" w:rsidRPr="005B702A">
        <w:rPr>
          <w:rFonts w:ascii="Times New Roman" w:hAnsi="Times New Roman" w:cs="Times New Roman"/>
          <w:b/>
          <w:bCs/>
          <w:sz w:val="24"/>
          <w:szCs w:val="24"/>
        </w:rPr>
        <w:t>AVALIAÇÃO DA APRENDIZAGEM NO CRONOTOPO DO ENSINO REMOTO EMERGENCIAL: PERCEPÇÕES DE TUTORES DE UM INSTITUTO FEDERAL</w:t>
      </w:r>
      <w:r w:rsidR="005B702A" w:rsidRPr="005B702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5B702A">
        <w:rPr>
          <w:rFonts w:ascii="Times New Roman" w:hAnsi="Times New Roman" w:cs="Times New Roman"/>
          <w:sz w:val="24"/>
          <w:szCs w:val="24"/>
        </w:rPr>
        <w:t xml:space="preserve">que participei da construção e formação deste estudo, e assumo a responsabilidade pública pelo conteúdo deste. </w:t>
      </w:r>
    </w:p>
    <w:p w14:paraId="2836AA7D" w14:textId="77777777" w:rsidR="006221E0" w:rsidRPr="005B702A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74F02" w14:textId="436B8BB7" w:rsidR="006221E0" w:rsidRPr="005B702A" w:rsidRDefault="005B702A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702A">
        <w:rPr>
          <w:rFonts w:ascii="Times New Roman" w:hAnsi="Times New Roman" w:cs="Times New Roman"/>
          <w:sz w:val="24"/>
          <w:szCs w:val="24"/>
        </w:rPr>
        <w:t>Rio Branco -AC</w:t>
      </w:r>
    </w:p>
    <w:p w14:paraId="68DED225" w14:textId="1E4F0349" w:rsidR="006221E0" w:rsidRPr="005B702A" w:rsidRDefault="005B702A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702A">
        <w:rPr>
          <w:rFonts w:ascii="Times New Roman" w:hAnsi="Times New Roman" w:cs="Times New Roman"/>
          <w:sz w:val="24"/>
          <w:szCs w:val="24"/>
        </w:rPr>
        <w:t>15/04/2023</w:t>
      </w:r>
    </w:p>
    <w:p w14:paraId="4730CE27" w14:textId="77777777" w:rsidR="006221E0" w:rsidRPr="005B702A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61798C" w14:textId="77777777" w:rsidR="006221E0" w:rsidRPr="005B702A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80BF5B" w14:textId="4F38FEC7" w:rsidR="006221E0" w:rsidRPr="005B702A" w:rsidRDefault="005B702A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02A">
        <w:rPr>
          <w:rFonts w:ascii="Times New Roman" w:hAnsi="Times New Roman" w:cs="Times New Roman"/>
          <w:sz w:val="24"/>
          <w:szCs w:val="24"/>
        </w:rPr>
        <w:t xml:space="preserve">NÁDSON ARAÚJO DOS SANTOS, UNIVERSIDADE FEDERAL DO ACRE – UFAC, RIO BRANCO, ACRE, BRASIL, </w:t>
      </w:r>
      <w:hyperlink r:id="rId6" w:history="1">
        <w:r w:rsidRPr="005B702A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nadson.araújo@gmail.com</w:t>
        </w:r>
      </w:hyperlink>
    </w:p>
    <w:p w14:paraId="091515A7" w14:textId="7E2C5CFD" w:rsidR="005B702A" w:rsidRPr="005B702A" w:rsidRDefault="005B702A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39FB8B" w14:textId="40465DD0" w:rsidR="006221E0" w:rsidRPr="005B702A" w:rsidRDefault="005B702A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02A">
        <w:rPr>
          <w:rFonts w:ascii="Times New Roman" w:hAnsi="Times New Roman" w:cs="Times New Roman"/>
          <w:sz w:val="24"/>
          <w:szCs w:val="24"/>
        </w:rPr>
        <w:t>Bertha Carolina Neves Valente</w:t>
      </w:r>
      <w:r w:rsidRPr="005B702A">
        <w:rPr>
          <w:rFonts w:ascii="Times New Roman" w:hAnsi="Times New Roman" w:cs="Times New Roman"/>
          <w:sz w:val="24"/>
          <w:szCs w:val="24"/>
        </w:rPr>
        <w:t xml:space="preserve">, INSTITUTO FEDERAL DE ALAGOAS – IFAL, MACEIÓ, ALAGOAS, BRASIL, </w:t>
      </w:r>
      <w:hyperlink r:id="rId7" w:history="1">
        <w:r w:rsidRPr="005B702A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bertha.valente@yahoo.com.br</w:t>
        </w:r>
      </w:hyperlink>
    </w:p>
    <w:p w14:paraId="07194BBC" w14:textId="77777777" w:rsidR="005B702A" w:rsidRPr="005B702A" w:rsidRDefault="005B702A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73FC81" w14:textId="7A94C745" w:rsidR="006221E0" w:rsidRPr="005B702A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4E546F" w14:textId="77777777" w:rsidR="005B702A" w:rsidRPr="005B702A" w:rsidRDefault="005B702A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0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AAC831" wp14:editId="776EF242">
            <wp:extent cx="1666875" cy="363682"/>
            <wp:effectExtent l="0" t="0" r="0" b="0"/>
            <wp:docPr id="1799380393" name="Imagem 1" descr="Desenho de um cachor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80393" name="Imagem 1" descr="Desenho de um cachorro&#10;&#10;Descrição gerada automaticamente com confiança mé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68" cy="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8ADACC2" w14:textId="39049ED6" w:rsidR="005B702A" w:rsidRPr="005B702A" w:rsidRDefault="005B702A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02A">
        <w:rPr>
          <w:rFonts w:ascii="Times New Roman" w:hAnsi="Times New Roman" w:cs="Times New Roman"/>
          <w:sz w:val="24"/>
          <w:szCs w:val="24"/>
        </w:rPr>
        <w:t xml:space="preserve">  </w:t>
      </w:r>
      <w:r w:rsidRPr="005B702A">
        <w:rPr>
          <w:rFonts w:ascii="Arial" w:hAnsi="Arial" w:cs="Arial"/>
          <w:lang w:eastAsia="pt-BR"/>
        </w:rPr>
        <w:drawing>
          <wp:inline distT="0" distB="0" distL="0" distR="0" wp14:anchorId="1A745B90" wp14:editId="7CE96EE9">
            <wp:extent cx="2988945" cy="368935"/>
            <wp:effectExtent l="0" t="0" r="1905" b="0"/>
            <wp:docPr id="3" name="Imagem 3" descr="D:\Backup 21-09-2020\Desktop\DOCUMENTOS PARA O IFAL\DOCUMENTAÇÃO\assinatura BERTHA VALEN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 21-09-2020\Desktop\DOCUMENTOS PARA O IFAL\DOCUMENTAÇÃO\assinatura BERTHA VALENT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763A2" w14:textId="77777777" w:rsidR="005B702A" w:rsidRPr="005B702A" w:rsidRDefault="005B702A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EB4D52" w14:textId="77777777" w:rsidR="006221E0" w:rsidRPr="005B702A" w:rsidRDefault="006221E0" w:rsidP="006221E0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5B702A">
        <w:rPr>
          <w:rFonts w:ascii="Times New Roman" w:hAnsi="Times New Roman" w:cs="Times New Roman"/>
          <w:color w:val="auto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14:paraId="3801F5E4" w14:textId="77777777" w:rsidR="006221E0" w:rsidRPr="005B702A" w:rsidRDefault="006221E0" w:rsidP="006221E0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5B702A">
        <w:rPr>
          <w:rFonts w:ascii="Times New Roman" w:hAnsi="Times New Roman" w:cs="Times New Roman"/>
          <w:noProof/>
          <w:color w:val="auto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F835E" wp14:editId="643F936C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8CF6D"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" strokecolor="#4579b8 [3044]"/>
            </w:pict>
          </mc:Fallback>
        </mc:AlternateContent>
      </w:r>
    </w:p>
    <w:p w14:paraId="3E430106" w14:textId="77777777" w:rsidR="006221E0" w:rsidRPr="005B702A" w:rsidRDefault="006221E0" w:rsidP="006221E0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5B702A">
        <w:rPr>
          <w:rFonts w:ascii="Times New Roman" w:hAnsi="Times New Roman" w:cs="Times New Roman"/>
          <w:color w:val="auto"/>
        </w:rPr>
        <w:lastRenderedPageBreak/>
        <w:t xml:space="preserve">Profa. Dra. </w:t>
      </w:r>
      <w:r w:rsidR="00535361" w:rsidRPr="005B702A">
        <w:rPr>
          <w:rFonts w:ascii="Times New Roman" w:hAnsi="Times New Roman" w:cs="Times New Roman"/>
          <w:color w:val="auto"/>
        </w:rPr>
        <w:t>Ana Paula Teixeira Porto</w:t>
      </w:r>
    </w:p>
    <w:p w14:paraId="2B8B0AD0" w14:textId="77777777" w:rsidR="006221E0" w:rsidRPr="005B702A" w:rsidRDefault="006221E0" w:rsidP="006221E0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5B702A">
        <w:rPr>
          <w:rFonts w:ascii="Times New Roman" w:hAnsi="Times New Roman" w:cs="Times New Roman"/>
          <w:color w:val="auto"/>
        </w:rPr>
        <w:t xml:space="preserve">Editora Chefe </w:t>
      </w:r>
    </w:p>
    <w:p w14:paraId="102A99EB" w14:textId="77777777" w:rsidR="006221E0" w:rsidRPr="005B702A" w:rsidRDefault="006221E0" w:rsidP="006221E0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5B702A">
        <w:rPr>
          <w:rFonts w:ascii="Times New Roman" w:hAnsi="Times New Roman" w:cs="Times New Roman"/>
          <w:color w:val="auto"/>
        </w:rPr>
        <w:t>PPGEDU – URI/FW</w:t>
      </w:r>
    </w:p>
    <w:sectPr w:rsidR="006221E0" w:rsidRPr="005B702A" w:rsidSect="006221E0">
      <w:headerReference w:type="default" r:id="rId10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BFA2B" w14:textId="77777777" w:rsidR="00621483" w:rsidRDefault="00621483" w:rsidP="006221E0">
      <w:pPr>
        <w:spacing w:after="0" w:line="240" w:lineRule="auto"/>
      </w:pPr>
      <w:r>
        <w:separator/>
      </w:r>
    </w:p>
  </w:endnote>
  <w:endnote w:type="continuationSeparator" w:id="0">
    <w:p w14:paraId="6CCDEC67" w14:textId="77777777" w:rsidR="00621483" w:rsidRDefault="00621483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8A353" w14:textId="77777777" w:rsidR="00621483" w:rsidRDefault="00621483" w:rsidP="006221E0">
      <w:pPr>
        <w:spacing w:after="0" w:line="240" w:lineRule="auto"/>
      </w:pPr>
      <w:r>
        <w:separator/>
      </w:r>
    </w:p>
  </w:footnote>
  <w:footnote w:type="continuationSeparator" w:id="0">
    <w:p w14:paraId="162BC342" w14:textId="77777777" w:rsidR="00621483" w:rsidRDefault="00621483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CD48" w14:textId="77777777"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443E1541" wp14:editId="1CC2317D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1E0"/>
    <w:rsid w:val="000878CB"/>
    <w:rsid w:val="001711D0"/>
    <w:rsid w:val="00535361"/>
    <w:rsid w:val="005B702A"/>
    <w:rsid w:val="00621483"/>
    <w:rsid w:val="006221E0"/>
    <w:rsid w:val="00B14532"/>
    <w:rsid w:val="00B305D9"/>
    <w:rsid w:val="00C12681"/>
    <w:rsid w:val="00DD1197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80C1F"/>
  <w15:docId w15:val="{19307E72-4CD1-458C-BEB1-25F12BC24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B702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B7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3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bertha.valente@yahoo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dson.ara&#250;jo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Nádson Araújo</cp:lastModifiedBy>
  <cp:revision>5</cp:revision>
  <dcterms:created xsi:type="dcterms:W3CDTF">2017-10-05T11:25:00Z</dcterms:created>
  <dcterms:modified xsi:type="dcterms:W3CDTF">2023-04-15T05:18:00Z</dcterms:modified>
</cp:coreProperties>
</file>