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A43" w:rsidRPr="000F7039" w:rsidRDefault="001E5A43" w:rsidP="000F7039">
      <w:pPr>
        <w:pStyle w:val="Ttulo1"/>
        <w:tabs>
          <w:tab w:val="num" w:pos="360"/>
        </w:tabs>
        <w:autoSpaceDE w:val="0"/>
        <w:autoSpaceDN w:val="0"/>
        <w:spacing w:before="0" w:after="120" w:line="360" w:lineRule="auto"/>
        <w:rPr>
          <w:rFonts w:ascii="Times New Roman" w:hAnsi="Times New Roman" w:cs="Times New Roman"/>
          <w:b w:val="0"/>
          <w:sz w:val="24"/>
          <w:szCs w:val="24"/>
        </w:rPr>
      </w:pPr>
    </w:p>
    <w:p w:rsidR="001E5A43" w:rsidRDefault="009C5283" w:rsidP="003D6610">
      <w:pPr>
        <w:ind w:firstLine="709"/>
        <w:jc w:val="center"/>
        <w:rPr>
          <w:sz w:val="24"/>
          <w:szCs w:val="24"/>
        </w:rPr>
      </w:pPr>
      <w:r w:rsidRPr="000F7039">
        <w:rPr>
          <w:sz w:val="24"/>
          <w:szCs w:val="24"/>
        </w:rPr>
        <w:t>COOPERATIVISMO</w:t>
      </w:r>
      <w:r w:rsidR="00F45BBC" w:rsidRPr="000F7039">
        <w:rPr>
          <w:sz w:val="24"/>
          <w:szCs w:val="24"/>
        </w:rPr>
        <w:t xml:space="preserve"> DE CRÉDITO: UM ESTUDO DE CASO DO MUNICÍPIO DE FREDERICO WESTPHALEN</w:t>
      </w:r>
      <w:r w:rsidR="00B80615" w:rsidRPr="000F7039">
        <w:rPr>
          <w:rStyle w:val="Refdenotaderodap"/>
          <w:sz w:val="24"/>
          <w:szCs w:val="24"/>
        </w:rPr>
        <w:footnoteReference w:id="1"/>
      </w:r>
    </w:p>
    <w:p w:rsidR="00ED4188" w:rsidRPr="00ED4188" w:rsidRDefault="00ED4188" w:rsidP="003D6610">
      <w:pPr>
        <w:ind w:firstLine="709"/>
        <w:jc w:val="center"/>
        <w:rPr>
          <w:sz w:val="24"/>
          <w:szCs w:val="24"/>
          <w:lang w:val="en-US"/>
        </w:rPr>
      </w:pPr>
      <w:r w:rsidRPr="00ED4188">
        <w:rPr>
          <w:sz w:val="24"/>
          <w:szCs w:val="24"/>
          <w:lang w:val="en-US"/>
        </w:rPr>
        <w:t>COOPERATIVISM OF CREDI</w:t>
      </w:r>
      <w:r>
        <w:rPr>
          <w:sz w:val="24"/>
          <w:szCs w:val="24"/>
          <w:lang w:val="en-US"/>
        </w:rPr>
        <w:t>T</w:t>
      </w:r>
      <w:r w:rsidRPr="00ED4188">
        <w:rPr>
          <w:sz w:val="24"/>
          <w:szCs w:val="24"/>
          <w:lang w:val="en-US"/>
        </w:rPr>
        <w:t>: A CASE STUDY OF THE CITY OF FREDERICO WESTPHALEN</w:t>
      </w:r>
    </w:p>
    <w:p w:rsidR="001E5A43" w:rsidRPr="000F7039" w:rsidRDefault="00BF2D0E" w:rsidP="003D6610">
      <w:pPr>
        <w:ind w:firstLine="709"/>
        <w:jc w:val="right"/>
        <w:rPr>
          <w:sz w:val="24"/>
          <w:szCs w:val="24"/>
        </w:rPr>
      </w:pPr>
      <w:r w:rsidRPr="000F7039">
        <w:rPr>
          <w:sz w:val="24"/>
          <w:szCs w:val="24"/>
        </w:rPr>
        <w:t xml:space="preserve">Franciele </w:t>
      </w:r>
      <w:proofErr w:type="spellStart"/>
      <w:r w:rsidRPr="000F7039">
        <w:rPr>
          <w:sz w:val="24"/>
          <w:szCs w:val="24"/>
        </w:rPr>
        <w:t>Liberalesso</w:t>
      </w:r>
      <w:proofErr w:type="spellEnd"/>
      <w:r w:rsidRPr="000F7039">
        <w:rPr>
          <w:rStyle w:val="Refdenotaderodap"/>
          <w:sz w:val="24"/>
          <w:szCs w:val="24"/>
        </w:rPr>
        <w:footnoteReference w:id="2"/>
      </w:r>
    </w:p>
    <w:p w:rsidR="00BF2D0E" w:rsidRPr="000F7039" w:rsidRDefault="00BF2D0E" w:rsidP="003D6610">
      <w:pPr>
        <w:ind w:firstLine="709"/>
        <w:jc w:val="right"/>
        <w:rPr>
          <w:sz w:val="24"/>
          <w:szCs w:val="24"/>
        </w:rPr>
      </w:pPr>
      <w:r w:rsidRPr="000F7039">
        <w:rPr>
          <w:sz w:val="24"/>
          <w:szCs w:val="24"/>
        </w:rPr>
        <w:t>Jussara Jacomelli</w:t>
      </w:r>
      <w:r w:rsidRPr="000F7039">
        <w:rPr>
          <w:rStyle w:val="Refdenotaderodap"/>
          <w:sz w:val="24"/>
          <w:szCs w:val="24"/>
        </w:rPr>
        <w:footnoteReference w:id="3"/>
      </w:r>
    </w:p>
    <w:p w:rsidR="00BF2D0E" w:rsidRPr="000F7039" w:rsidRDefault="00BF2D0E" w:rsidP="003D6610">
      <w:pPr>
        <w:ind w:firstLine="709"/>
        <w:jc w:val="right"/>
        <w:rPr>
          <w:sz w:val="24"/>
          <w:szCs w:val="24"/>
        </w:rPr>
      </w:pPr>
    </w:p>
    <w:p w:rsidR="00BF2D0E" w:rsidRPr="000F7039" w:rsidRDefault="00BF2D0E" w:rsidP="003D6610">
      <w:pPr>
        <w:ind w:firstLine="709"/>
        <w:jc w:val="right"/>
        <w:rPr>
          <w:sz w:val="24"/>
          <w:szCs w:val="24"/>
        </w:rPr>
      </w:pPr>
    </w:p>
    <w:p w:rsidR="00ED4188" w:rsidRPr="000F7039" w:rsidRDefault="001E5A43" w:rsidP="003D6610">
      <w:pPr>
        <w:pStyle w:val="TextosemFormatao"/>
        <w:ind w:firstLine="0"/>
        <w:rPr>
          <w:b w:val="0"/>
          <w:sz w:val="24"/>
          <w:szCs w:val="24"/>
        </w:rPr>
      </w:pPr>
      <w:r w:rsidRPr="00ED4188">
        <w:rPr>
          <w:sz w:val="24"/>
          <w:szCs w:val="24"/>
        </w:rPr>
        <w:t>Resumo:</w:t>
      </w:r>
      <w:r w:rsidR="00854A09" w:rsidRPr="000F7039">
        <w:rPr>
          <w:b w:val="0"/>
          <w:sz w:val="24"/>
          <w:szCs w:val="24"/>
        </w:rPr>
        <w:t xml:space="preserve"> </w:t>
      </w:r>
      <w:r w:rsidR="004960A1" w:rsidRPr="000F7039">
        <w:rPr>
          <w:b w:val="0"/>
          <w:sz w:val="24"/>
          <w:szCs w:val="24"/>
        </w:rPr>
        <w:t>Nes</w:t>
      </w:r>
      <w:r w:rsidR="002D1D8D" w:rsidRPr="000F7039">
        <w:rPr>
          <w:b w:val="0"/>
          <w:sz w:val="24"/>
          <w:szCs w:val="24"/>
        </w:rPr>
        <w:t>t</w:t>
      </w:r>
      <w:r w:rsidR="00EB2839" w:rsidRPr="000F7039">
        <w:rPr>
          <w:b w:val="0"/>
          <w:sz w:val="24"/>
          <w:szCs w:val="24"/>
        </w:rPr>
        <w:t>e artigo</w:t>
      </w:r>
      <w:r w:rsidR="000F7039" w:rsidRPr="000F7039">
        <w:rPr>
          <w:b w:val="0"/>
          <w:sz w:val="24"/>
          <w:szCs w:val="24"/>
        </w:rPr>
        <w:t>,</w:t>
      </w:r>
      <w:r w:rsidR="00EB2839" w:rsidRPr="000F7039">
        <w:rPr>
          <w:b w:val="0"/>
          <w:sz w:val="24"/>
          <w:szCs w:val="24"/>
        </w:rPr>
        <w:t xml:space="preserve"> apresentamos o</w:t>
      </w:r>
      <w:r w:rsidR="004144AB" w:rsidRPr="000F7039">
        <w:rPr>
          <w:b w:val="0"/>
          <w:sz w:val="24"/>
          <w:szCs w:val="24"/>
        </w:rPr>
        <w:t xml:space="preserve"> resultado da primeira fase</w:t>
      </w:r>
      <w:r w:rsidR="00EB2839" w:rsidRPr="000F7039">
        <w:rPr>
          <w:b w:val="0"/>
          <w:sz w:val="24"/>
          <w:szCs w:val="24"/>
        </w:rPr>
        <w:t xml:space="preserve"> de um</w:t>
      </w:r>
      <w:r w:rsidR="00141F4F" w:rsidRPr="000F7039">
        <w:rPr>
          <w:b w:val="0"/>
          <w:sz w:val="24"/>
          <w:szCs w:val="24"/>
        </w:rPr>
        <w:t>a pesquisa</w:t>
      </w:r>
      <w:r w:rsidR="004960A1" w:rsidRPr="000F7039">
        <w:rPr>
          <w:b w:val="0"/>
          <w:sz w:val="24"/>
          <w:szCs w:val="24"/>
        </w:rPr>
        <w:t xml:space="preserve"> que estamos realizando </w:t>
      </w:r>
      <w:r w:rsidR="00EB2839" w:rsidRPr="000F7039">
        <w:rPr>
          <w:b w:val="0"/>
          <w:sz w:val="24"/>
          <w:szCs w:val="24"/>
        </w:rPr>
        <w:t>so</w:t>
      </w:r>
      <w:r w:rsidR="003D1AB3" w:rsidRPr="000F7039">
        <w:rPr>
          <w:b w:val="0"/>
          <w:sz w:val="24"/>
          <w:szCs w:val="24"/>
        </w:rPr>
        <w:t>bre o cooperativismo</w:t>
      </w:r>
      <w:r w:rsidR="00EB2839" w:rsidRPr="000F7039">
        <w:rPr>
          <w:b w:val="0"/>
          <w:sz w:val="24"/>
          <w:szCs w:val="24"/>
        </w:rPr>
        <w:t xml:space="preserve"> com extensão para o crédito </w:t>
      </w:r>
      <w:r w:rsidR="00FB0BAA" w:rsidRPr="000F7039">
        <w:rPr>
          <w:b w:val="0"/>
          <w:sz w:val="24"/>
          <w:szCs w:val="24"/>
        </w:rPr>
        <w:t>agrícola</w:t>
      </w:r>
      <w:r w:rsidR="00EB2839" w:rsidRPr="000F7039">
        <w:rPr>
          <w:b w:val="0"/>
          <w:sz w:val="24"/>
          <w:szCs w:val="24"/>
        </w:rPr>
        <w:t xml:space="preserve"> no Mu</w:t>
      </w:r>
      <w:r w:rsidR="007F3C34" w:rsidRPr="000F7039">
        <w:rPr>
          <w:b w:val="0"/>
          <w:sz w:val="24"/>
          <w:szCs w:val="24"/>
        </w:rPr>
        <w:t>n</w:t>
      </w:r>
      <w:r w:rsidR="007D1178" w:rsidRPr="000F7039">
        <w:rPr>
          <w:b w:val="0"/>
          <w:sz w:val="24"/>
          <w:szCs w:val="24"/>
        </w:rPr>
        <w:t>icípio de Frederico Westphalen.</w:t>
      </w:r>
      <w:r w:rsidR="00DC75F0" w:rsidRPr="000F7039">
        <w:rPr>
          <w:b w:val="0"/>
          <w:sz w:val="24"/>
          <w:szCs w:val="24"/>
        </w:rPr>
        <w:t xml:space="preserve"> Os objetivos norteadores da pesquisa foram: reali</w:t>
      </w:r>
      <w:r w:rsidR="0042676F" w:rsidRPr="000F7039">
        <w:rPr>
          <w:b w:val="0"/>
          <w:sz w:val="24"/>
          <w:szCs w:val="24"/>
        </w:rPr>
        <w:t xml:space="preserve">zar estudos bibliográficos </w:t>
      </w:r>
      <w:r w:rsidR="00DC75F0" w:rsidRPr="000F7039">
        <w:rPr>
          <w:b w:val="0"/>
          <w:sz w:val="24"/>
          <w:szCs w:val="24"/>
        </w:rPr>
        <w:t xml:space="preserve">sobre a trajetória </w:t>
      </w:r>
      <w:r w:rsidR="00D35826" w:rsidRPr="000F7039">
        <w:rPr>
          <w:b w:val="0"/>
          <w:sz w:val="24"/>
          <w:szCs w:val="24"/>
        </w:rPr>
        <w:t>de criação do cooperativismo</w:t>
      </w:r>
      <w:r w:rsidR="00FB0BAA" w:rsidRPr="000F7039">
        <w:rPr>
          <w:b w:val="0"/>
          <w:sz w:val="24"/>
          <w:szCs w:val="24"/>
        </w:rPr>
        <w:t xml:space="preserve"> </w:t>
      </w:r>
      <w:r w:rsidR="00DC75F0" w:rsidRPr="000F7039">
        <w:rPr>
          <w:b w:val="0"/>
          <w:sz w:val="24"/>
          <w:szCs w:val="24"/>
        </w:rPr>
        <w:t>na Europa e no Brasil; estudar a palavra e</w:t>
      </w:r>
      <w:r w:rsidR="004D0CF6" w:rsidRPr="000F7039">
        <w:rPr>
          <w:b w:val="0"/>
          <w:sz w:val="24"/>
          <w:szCs w:val="24"/>
        </w:rPr>
        <w:t xml:space="preserve"> </w:t>
      </w:r>
      <w:r w:rsidR="00D35826" w:rsidRPr="000F7039">
        <w:rPr>
          <w:b w:val="0"/>
          <w:sz w:val="24"/>
          <w:szCs w:val="24"/>
        </w:rPr>
        <w:t>ideias de cooperativismo</w:t>
      </w:r>
      <w:r w:rsidR="00900374" w:rsidRPr="000F7039">
        <w:rPr>
          <w:b w:val="0"/>
          <w:sz w:val="24"/>
          <w:szCs w:val="24"/>
        </w:rPr>
        <w:t>,</w:t>
      </w:r>
      <w:r w:rsidR="00DC75F0" w:rsidRPr="000F7039">
        <w:rPr>
          <w:b w:val="0"/>
          <w:sz w:val="24"/>
          <w:szCs w:val="24"/>
        </w:rPr>
        <w:t xml:space="preserve"> incluindo o</w:t>
      </w:r>
      <w:r w:rsidR="004D0CF6" w:rsidRPr="000F7039">
        <w:rPr>
          <w:b w:val="0"/>
          <w:sz w:val="24"/>
          <w:szCs w:val="24"/>
        </w:rPr>
        <w:t xml:space="preserve"> cooperativismo de</w:t>
      </w:r>
      <w:r w:rsidR="00D35826" w:rsidRPr="000F7039">
        <w:rPr>
          <w:b w:val="0"/>
          <w:sz w:val="24"/>
          <w:szCs w:val="24"/>
        </w:rPr>
        <w:t xml:space="preserve"> crédito</w:t>
      </w:r>
      <w:r w:rsidR="00DC75F0" w:rsidRPr="000F7039">
        <w:rPr>
          <w:b w:val="0"/>
          <w:sz w:val="24"/>
          <w:szCs w:val="24"/>
        </w:rPr>
        <w:t xml:space="preserve"> no Estado do Rio Grande do Sul e</w:t>
      </w:r>
      <w:r w:rsidR="000F7039" w:rsidRPr="000F7039">
        <w:rPr>
          <w:b w:val="0"/>
          <w:sz w:val="24"/>
          <w:szCs w:val="24"/>
        </w:rPr>
        <w:t>,</w:t>
      </w:r>
      <w:r w:rsidR="00D35826" w:rsidRPr="000F7039">
        <w:rPr>
          <w:b w:val="0"/>
          <w:sz w:val="24"/>
          <w:szCs w:val="24"/>
        </w:rPr>
        <w:t xml:space="preserve"> </w:t>
      </w:r>
      <w:r w:rsidR="00900374" w:rsidRPr="000F7039">
        <w:rPr>
          <w:b w:val="0"/>
          <w:sz w:val="24"/>
          <w:szCs w:val="24"/>
        </w:rPr>
        <w:t>situar</w:t>
      </w:r>
      <w:r w:rsidR="00FB0BAA" w:rsidRPr="000F7039">
        <w:rPr>
          <w:b w:val="0"/>
          <w:sz w:val="24"/>
          <w:szCs w:val="24"/>
        </w:rPr>
        <w:t xml:space="preserve"> a presença temporal </w:t>
      </w:r>
      <w:r w:rsidR="002D1D8D" w:rsidRPr="000F7039">
        <w:rPr>
          <w:b w:val="0"/>
          <w:sz w:val="24"/>
          <w:szCs w:val="24"/>
        </w:rPr>
        <w:t>dest</w:t>
      </w:r>
      <w:r w:rsidR="00FB0BAA" w:rsidRPr="000F7039">
        <w:rPr>
          <w:b w:val="0"/>
          <w:sz w:val="24"/>
          <w:szCs w:val="24"/>
        </w:rPr>
        <w:t>a modalidade de instituição</w:t>
      </w:r>
      <w:r w:rsidR="005808B3" w:rsidRPr="000F7039">
        <w:rPr>
          <w:b w:val="0"/>
          <w:sz w:val="24"/>
          <w:szCs w:val="24"/>
        </w:rPr>
        <w:t xml:space="preserve"> </w:t>
      </w:r>
      <w:r w:rsidR="00FB0BAA" w:rsidRPr="000F7039">
        <w:rPr>
          <w:b w:val="0"/>
          <w:sz w:val="24"/>
          <w:szCs w:val="24"/>
        </w:rPr>
        <w:t>n</w:t>
      </w:r>
      <w:r w:rsidR="002D6121" w:rsidRPr="000F7039">
        <w:rPr>
          <w:b w:val="0"/>
          <w:sz w:val="24"/>
          <w:szCs w:val="24"/>
        </w:rPr>
        <w:t>o</w:t>
      </w:r>
      <w:r w:rsidR="00BF2D0E" w:rsidRPr="000F7039">
        <w:rPr>
          <w:b w:val="0"/>
          <w:sz w:val="24"/>
          <w:szCs w:val="24"/>
        </w:rPr>
        <w:t xml:space="preserve"> contexto do</w:t>
      </w:r>
      <w:r w:rsidR="002D6121" w:rsidRPr="000F7039">
        <w:rPr>
          <w:b w:val="0"/>
          <w:sz w:val="24"/>
          <w:szCs w:val="24"/>
        </w:rPr>
        <w:t xml:space="preserve"> M</w:t>
      </w:r>
      <w:r w:rsidR="00DC75F0" w:rsidRPr="000F7039">
        <w:rPr>
          <w:b w:val="0"/>
          <w:sz w:val="24"/>
          <w:szCs w:val="24"/>
        </w:rPr>
        <w:t>unicípio</w:t>
      </w:r>
      <w:r w:rsidR="002D6121" w:rsidRPr="000F7039">
        <w:rPr>
          <w:b w:val="0"/>
          <w:sz w:val="24"/>
          <w:szCs w:val="24"/>
        </w:rPr>
        <w:t xml:space="preserve">. </w:t>
      </w:r>
      <w:r w:rsidR="00DC75F0" w:rsidRPr="000F7039">
        <w:rPr>
          <w:b w:val="0"/>
          <w:sz w:val="24"/>
          <w:szCs w:val="24"/>
        </w:rPr>
        <w:t xml:space="preserve">Os resultados foram obtidos por meio da realização de estudos </w:t>
      </w:r>
      <w:r w:rsidR="005808B3" w:rsidRPr="000F7039">
        <w:rPr>
          <w:b w:val="0"/>
          <w:sz w:val="24"/>
          <w:szCs w:val="24"/>
        </w:rPr>
        <w:t xml:space="preserve">bibliográficos </w:t>
      </w:r>
      <w:r w:rsidR="00D35826" w:rsidRPr="000F7039">
        <w:rPr>
          <w:b w:val="0"/>
          <w:sz w:val="24"/>
          <w:szCs w:val="24"/>
        </w:rPr>
        <w:t>e</w:t>
      </w:r>
      <w:r w:rsidR="00DC75F0" w:rsidRPr="000F7039">
        <w:rPr>
          <w:b w:val="0"/>
          <w:sz w:val="24"/>
          <w:szCs w:val="24"/>
        </w:rPr>
        <w:t xml:space="preserve"> da</w:t>
      </w:r>
      <w:r w:rsidR="00D35826" w:rsidRPr="000F7039">
        <w:rPr>
          <w:b w:val="0"/>
          <w:sz w:val="24"/>
          <w:szCs w:val="24"/>
        </w:rPr>
        <w:t xml:space="preserve"> análise</w:t>
      </w:r>
      <w:r w:rsidR="00337946" w:rsidRPr="000F7039">
        <w:rPr>
          <w:b w:val="0"/>
          <w:sz w:val="24"/>
          <w:szCs w:val="24"/>
        </w:rPr>
        <w:t xml:space="preserve"> comparativa</w:t>
      </w:r>
      <w:r w:rsidR="005808B3" w:rsidRPr="000F7039">
        <w:rPr>
          <w:b w:val="0"/>
          <w:sz w:val="24"/>
          <w:szCs w:val="24"/>
        </w:rPr>
        <w:t xml:space="preserve"> </w:t>
      </w:r>
      <w:r w:rsidR="00900374" w:rsidRPr="000F7039">
        <w:rPr>
          <w:b w:val="0"/>
          <w:sz w:val="24"/>
          <w:szCs w:val="24"/>
        </w:rPr>
        <w:t>qualitativa sobre</w:t>
      </w:r>
      <w:r w:rsidR="00CF44EF" w:rsidRPr="000F7039">
        <w:rPr>
          <w:b w:val="0"/>
          <w:sz w:val="24"/>
          <w:szCs w:val="24"/>
        </w:rPr>
        <w:t xml:space="preserve"> </w:t>
      </w:r>
      <w:r w:rsidR="00337946" w:rsidRPr="000F7039">
        <w:rPr>
          <w:b w:val="0"/>
          <w:sz w:val="24"/>
          <w:szCs w:val="24"/>
        </w:rPr>
        <w:t>objetivos e contexto</w:t>
      </w:r>
      <w:r w:rsidR="00CF44EF" w:rsidRPr="000F7039">
        <w:rPr>
          <w:b w:val="0"/>
          <w:sz w:val="24"/>
          <w:szCs w:val="24"/>
        </w:rPr>
        <w:t>s</w:t>
      </w:r>
      <w:r w:rsidR="005808B3" w:rsidRPr="000F7039">
        <w:rPr>
          <w:b w:val="0"/>
          <w:sz w:val="24"/>
          <w:szCs w:val="24"/>
        </w:rPr>
        <w:t xml:space="preserve"> de criação do cooperativismo </w:t>
      </w:r>
      <w:r w:rsidR="00D35826" w:rsidRPr="000F7039">
        <w:rPr>
          <w:b w:val="0"/>
          <w:sz w:val="24"/>
          <w:szCs w:val="24"/>
        </w:rPr>
        <w:t>e</w:t>
      </w:r>
      <w:r w:rsidR="00900374" w:rsidRPr="000F7039">
        <w:rPr>
          <w:b w:val="0"/>
          <w:sz w:val="24"/>
          <w:szCs w:val="24"/>
        </w:rPr>
        <w:t xml:space="preserve"> </w:t>
      </w:r>
      <w:r w:rsidR="00BF2D0E" w:rsidRPr="000F7039">
        <w:rPr>
          <w:b w:val="0"/>
          <w:sz w:val="24"/>
          <w:szCs w:val="24"/>
        </w:rPr>
        <w:t>desdobramento</w:t>
      </w:r>
      <w:r w:rsidR="00BC628C" w:rsidRPr="000F7039">
        <w:rPr>
          <w:b w:val="0"/>
          <w:sz w:val="24"/>
          <w:szCs w:val="24"/>
        </w:rPr>
        <w:t>s</w:t>
      </w:r>
      <w:r w:rsidR="00BF2D0E" w:rsidRPr="000F7039">
        <w:rPr>
          <w:b w:val="0"/>
          <w:sz w:val="24"/>
          <w:szCs w:val="24"/>
        </w:rPr>
        <w:t xml:space="preserve"> para o crédito agrícola</w:t>
      </w:r>
      <w:r w:rsidR="00DC75F0" w:rsidRPr="000F7039">
        <w:rPr>
          <w:b w:val="0"/>
          <w:sz w:val="24"/>
          <w:szCs w:val="24"/>
        </w:rPr>
        <w:t>.</w:t>
      </w:r>
      <w:r w:rsidR="00B266D2" w:rsidRPr="000F7039">
        <w:rPr>
          <w:b w:val="0"/>
          <w:sz w:val="24"/>
          <w:szCs w:val="24"/>
        </w:rPr>
        <w:t xml:space="preserve"> </w:t>
      </w:r>
      <w:r w:rsidR="00DC75F0" w:rsidRPr="000F7039">
        <w:rPr>
          <w:b w:val="0"/>
          <w:sz w:val="24"/>
          <w:szCs w:val="24"/>
        </w:rPr>
        <w:t>Também foi situada</w:t>
      </w:r>
      <w:r w:rsidR="0001654F" w:rsidRPr="000F7039">
        <w:rPr>
          <w:b w:val="0"/>
          <w:sz w:val="24"/>
          <w:szCs w:val="24"/>
        </w:rPr>
        <w:t xml:space="preserve"> a presença </w:t>
      </w:r>
      <w:r w:rsidR="004D0CF6" w:rsidRPr="000F7039">
        <w:rPr>
          <w:b w:val="0"/>
          <w:sz w:val="24"/>
          <w:szCs w:val="24"/>
        </w:rPr>
        <w:t>das instituições cooperativas no co</w:t>
      </w:r>
      <w:r w:rsidR="0001654F" w:rsidRPr="000F7039">
        <w:rPr>
          <w:b w:val="0"/>
          <w:sz w:val="24"/>
          <w:szCs w:val="24"/>
        </w:rPr>
        <w:t>ntexto social e econômico</w:t>
      </w:r>
      <w:r w:rsidR="005808B3" w:rsidRPr="000F7039">
        <w:rPr>
          <w:b w:val="0"/>
          <w:sz w:val="24"/>
          <w:szCs w:val="24"/>
        </w:rPr>
        <w:t xml:space="preserve"> </w:t>
      </w:r>
      <w:r w:rsidR="002D6121" w:rsidRPr="000F7039">
        <w:rPr>
          <w:b w:val="0"/>
          <w:sz w:val="24"/>
          <w:szCs w:val="24"/>
        </w:rPr>
        <w:t>do M</w:t>
      </w:r>
      <w:r w:rsidR="005808B3" w:rsidRPr="000F7039">
        <w:rPr>
          <w:b w:val="0"/>
          <w:sz w:val="24"/>
          <w:szCs w:val="24"/>
        </w:rPr>
        <w:t>u</w:t>
      </w:r>
      <w:r w:rsidR="0001654F" w:rsidRPr="000F7039">
        <w:rPr>
          <w:b w:val="0"/>
          <w:sz w:val="24"/>
          <w:szCs w:val="24"/>
        </w:rPr>
        <w:t>nicípio de Frederico Westphalen, para o que foram utilizados dados</w:t>
      </w:r>
      <w:r w:rsidR="00CF44EF" w:rsidRPr="000F7039">
        <w:rPr>
          <w:b w:val="0"/>
          <w:sz w:val="24"/>
          <w:szCs w:val="24"/>
        </w:rPr>
        <w:t xml:space="preserve"> disponibilizados </w:t>
      </w:r>
      <w:r w:rsidR="00F72D0A" w:rsidRPr="000F7039">
        <w:rPr>
          <w:b w:val="0"/>
          <w:sz w:val="24"/>
          <w:szCs w:val="24"/>
        </w:rPr>
        <w:t>pelo</w:t>
      </w:r>
      <w:r w:rsidR="00CF44EF" w:rsidRPr="000F7039">
        <w:rPr>
          <w:b w:val="0"/>
          <w:sz w:val="24"/>
          <w:szCs w:val="24"/>
        </w:rPr>
        <w:t xml:space="preserve"> SAGI e IBGE</w:t>
      </w:r>
      <w:r w:rsidR="000F7039" w:rsidRPr="000F7039">
        <w:rPr>
          <w:b w:val="0"/>
          <w:sz w:val="24"/>
          <w:szCs w:val="24"/>
        </w:rPr>
        <w:t xml:space="preserve">, </w:t>
      </w:r>
      <w:r w:rsidR="00900374" w:rsidRPr="000F7039">
        <w:rPr>
          <w:b w:val="0"/>
          <w:sz w:val="24"/>
          <w:szCs w:val="24"/>
        </w:rPr>
        <w:t>realizado visitas as instituições cooperativas e dialogado com representantes das mesmas</w:t>
      </w:r>
      <w:r w:rsidR="0001654F" w:rsidRPr="000F7039">
        <w:rPr>
          <w:b w:val="0"/>
          <w:sz w:val="24"/>
          <w:szCs w:val="24"/>
        </w:rPr>
        <w:t>.</w:t>
      </w:r>
      <w:r w:rsidR="002D6121" w:rsidRPr="000F7039">
        <w:rPr>
          <w:b w:val="0"/>
          <w:sz w:val="24"/>
          <w:szCs w:val="24"/>
        </w:rPr>
        <w:t xml:space="preserve"> </w:t>
      </w:r>
      <w:r w:rsidR="00141F4F" w:rsidRPr="000F7039">
        <w:rPr>
          <w:b w:val="0"/>
          <w:sz w:val="24"/>
          <w:szCs w:val="24"/>
        </w:rPr>
        <w:t>A pesquisa</w:t>
      </w:r>
      <w:r w:rsidR="00C433A6" w:rsidRPr="000F7039">
        <w:rPr>
          <w:b w:val="0"/>
          <w:sz w:val="24"/>
          <w:szCs w:val="24"/>
        </w:rPr>
        <w:t xml:space="preserve"> </w:t>
      </w:r>
      <w:r w:rsidR="0042676F" w:rsidRPr="000F7039">
        <w:rPr>
          <w:b w:val="0"/>
          <w:sz w:val="24"/>
          <w:szCs w:val="24"/>
        </w:rPr>
        <w:t xml:space="preserve">encontra </w:t>
      </w:r>
      <w:r w:rsidR="00C433A6" w:rsidRPr="000F7039">
        <w:rPr>
          <w:b w:val="0"/>
          <w:sz w:val="24"/>
          <w:szCs w:val="24"/>
        </w:rPr>
        <w:t xml:space="preserve">justificativa </w:t>
      </w:r>
      <w:r w:rsidR="0042676F" w:rsidRPr="000F7039">
        <w:rPr>
          <w:b w:val="0"/>
          <w:sz w:val="24"/>
          <w:szCs w:val="24"/>
        </w:rPr>
        <w:t>n</w:t>
      </w:r>
      <w:r w:rsidR="009C5283" w:rsidRPr="000F7039">
        <w:rPr>
          <w:b w:val="0"/>
          <w:sz w:val="24"/>
          <w:szCs w:val="24"/>
        </w:rPr>
        <w:t>a base econômica</w:t>
      </w:r>
      <w:r w:rsidR="007F3C34" w:rsidRPr="000F7039">
        <w:rPr>
          <w:b w:val="0"/>
          <w:sz w:val="24"/>
          <w:szCs w:val="24"/>
        </w:rPr>
        <w:t xml:space="preserve"> </w:t>
      </w:r>
      <w:r w:rsidR="005808B3" w:rsidRPr="000F7039">
        <w:rPr>
          <w:b w:val="0"/>
          <w:sz w:val="24"/>
          <w:szCs w:val="24"/>
        </w:rPr>
        <w:t>do M</w:t>
      </w:r>
      <w:r w:rsidR="0042676F" w:rsidRPr="000F7039">
        <w:rPr>
          <w:b w:val="0"/>
          <w:sz w:val="24"/>
          <w:szCs w:val="24"/>
        </w:rPr>
        <w:t>unicípio que</w:t>
      </w:r>
      <w:r w:rsidR="007F3C34" w:rsidRPr="000F7039">
        <w:rPr>
          <w:b w:val="0"/>
          <w:sz w:val="24"/>
          <w:szCs w:val="24"/>
        </w:rPr>
        <w:t xml:space="preserve"> é </w:t>
      </w:r>
      <w:r w:rsidR="009C5283" w:rsidRPr="000F7039">
        <w:rPr>
          <w:b w:val="0"/>
          <w:sz w:val="24"/>
          <w:szCs w:val="24"/>
        </w:rPr>
        <w:t xml:space="preserve">a agricultura familiar. Além disso, </w:t>
      </w:r>
      <w:r w:rsidR="004144AB" w:rsidRPr="000F7039">
        <w:rPr>
          <w:b w:val="0"/>
          <w:sz w:val="24"/>
          <w:szCs w:val="24"/>
        </w:rPr>
        <w:t>a ONU declarou</w:t>
      </w:r>
      <w:r w:rsidR="00EB2839" w:rsidRPr="000F7039">
        <w:rPr>
          <w:b w:val="0"/>
          <w:sz w:val="24"/>
          <w:szCs w:val="24"/>
        </w:rPr>
        <w:t xml:space="preserve"> 2012 </w:t>
      </w:r>
      <w:r w:rsidR="004144AB" w:rsidRPr="000F7039">
        <w:rPr>
          <w:b w:val="0"/>
          <w:sz w:val="24"/>
          <w:szCs w:val="24"/>
        </w:rPr>
        <w:t>como “Ano Int</w:t>
      </w:r>
      <w:r w:rsidR="00FB0BAA" w:rsidRPr="000F7039">
        <w:rPr>
          <w:b w:val="0"/>
          <w:sz w:val="24"/>
          <w:szCs w:val="24"/>
        </w:rPr>
        <w:t xml:space="preserve">ernacional do Cooperativismo” e </w:t>
      </w:r>
      <w:r w:rsidR="00EB2839" w:rsidRPr="000F7039">
        <w:rPr>
          <w:b w:val="0"/>
          <w:sz w:val="24"/>
          <w:szCs w:val="24"/>
        </w:rPr>
        <w:t>2014</w:t>
      </w:r>
      <w:r w:rsidR="004144AB" w:rsidRPr="000F7039">
        <w:rPr>
          <w:b w:val="0"/>
          <w:sz w:val="24"/>
          <w:szCs w:val="24"/>
        </w:rPr>
        <w:t xml:space="preserve"> como </w:t>
      </w:r>
      <w:r w:rsidR="00EB2839" w:rsidRPr="000F7039">
        <w:rPr>
          <w:b w:val="0"/>
          <w:sz w:val="24"/>
          <w:szCs w:val="24"/>
        </w:rPr>
        <w:t>“Ano Internacional da Agricultura Familiar”</w:t>
      </w:r>
      <w:r w:rsidR="009C5283" w:rsidRPr="000F7039">
        <w:rPr>
          <w:b w:val="0"/>
          <w:sz w:val="24"/>
          <w:szCs w:val="24"/>
        </w:rPr>
        <w:t xml:space="preserve">. </w:t>
      </w:r>
    </w:p>
    <w:p w:rsidR="001E5A43" w:rsidRPr="000F7039" w:rsidRDefault="001C688C" w:rsidP="003D6610">
      <w:pPr>
        <w:jc w:val="both"/>
        <w:rPr>
          <w:sz w:val="24"/>
          <w:szCs w:val="24"/>
        </w:rPr>
      </w:pPr>
      <w:r w:rsidRPr="00ED4188">
        <w:rPr>
          <w:b/>
          <w:sz w:val="24"/>
          <w:szCs w:val="24"/>
        </w:rPr>
        <w:t>Palavras-chave</w:t>
      </w:r>
      <w:r w:rsidR="001E5A43" w:rsidRPr="00ED4188">
        <w:rPr>
          <w:b/>
          <w:sz w:val="24"/>
          <w:szCs w:val="24"/>
        </w:rPr>
        <w:t>:</w:t>
      </w:r>
      <w:r w:rsidR="009C5283" w:rsidRPr="000F7039">
        <w:rPr>
          <w:sz w:val="24"/>
          <w:szCs w:val="24"/>
        </w:rPr>
        <w:t xml:space="preserve"> </w:t>
      </w:r>
      <w:r w:rsidR="007F3C34" w:rsidRPr="000F7039">
        <w:rPr>
          <w:sz w:val="24"/>
          <w:szCs w:val="24"/>
        </w:rPr>
        <w:t>Cooperativis</w:t>
      </w:r>
      <w:r w:rsidR="00BF2D0E" w:rsidRPr="000F7039">
        <w:rPr>
          <w:sz w:val="24"/>
          <w:szCs w:val="24"/>
        </w:rPr>
        <w:t>mo, Cooperativismo de crédito,</w:t>
      </w:r>
      <w:r w:rsidR="009C5283" w:rsidRPr="000F7039">
        <w:rPr>
          <w:sz w:val="24"/>
          <w:szCs w:val="24"/>
        </w:rPr>
        <w:t xml:space="preserve"> Município de Frederico Westphalen.</w:t>
      </w:r>
    </w:p>
    <w:p w:rsidR="00BF2D0E" w:rsidRPr="000F7039" w:rsidRDefault="00BF2D0E" w:rsidP="003D6610">
      <w:pPr>
        <w:ind w:firstLine="709"/>
        <w:jc w:val="both"/>
        <w:rPr>
          <w:sz w:val="24"/>
          <w:szCs w:val="24"/>
        </w:rPr>
      </w:pPr>
    </w:p>
    <w:p w:rsidR="00C433A6" w:rsidRPr="000F7039" w:rsidRDefault="00ED4188" w:rsidP="003D6610">
      <w:pPr>
        <w:jc w:val="both"/>
        <w:rPr>
          <w:sz w:val="24"/>
          <w:szCs w:val="24"/>
          <w:lang w:val="en-US"/>
        </w:rPr>
      </w:pPr>
      <w:r w:rsidRPr="00ED4188">
        <w:rPr>
          <w:b/>
          <w:sz w:val="24"/>
          <w:szCs w:val="24"/>
          <w:lang w:val="en-US"/>
        </w:rPr>
        <w:t xml:space="preserve">Abstract: </w:t>
      </w:r>
      <w:r w:rsidRPr="00ED4188">
        <w:rPr>
          <w:sz w:val="24"/>
          <w:szCs w:val="24"/>
          <w:lang w:val="en-US"/>
        </w:rPr>
        <w:t xml:space="preserve">In this paper we bring up the results of the first phase of a research we are doing about the cooperative extending to the agricultural credit in the City of </w:t>
      </w:r>
      <w:proofErr w:type="spellStart"/>
      <w:r w:rsidRPr="00ED4188">
        <w:rPr>
          <w:sz w:val="24"/>
          <w:szCs w:val="24"/>
          <w:lang w:val="en-US"/>
        </w:rPr>
        <w:t>Frederico</w:t>
      </w:r>
      <w:proofErr w:type="spellEnd"/>
      <w:r w:rsidRPr="00ED4188">
        <w:rPr>
          <w:sz w:val="24"/>
          <w:szCs w:val="24"/>
          <w:lang w:val="en-US"/>
        </w:rPr>
        <w:t xml:space="preserve"> </w:t>
      </w:r>
      <w:proofErr w:type="spellStart"/>
      <w:proofErr w:type="gramStart"/>
      <w:r w:rsidRPr="00ED4188">
        <w:rPr>
          <w:sz w:val="24"/>
          <w:szCs w:val="24"/>
          <w:lang w:val="en-US"/>
        </w:rPr>
        <w:t>Westphalen</w:t>
      </w:r>
      <w:proofErr w:type="spellEnd"/>
      <w:r w:rsidRPr="00ED4188">
        <w:rPr>
          <w:sz w:val="24"/>
          <w:szCs w:val="24"/>
          <w:lang w:val="en-US"/>
        </w:rPr>
        <w:t xml:space="preserve"> .</w:t>
      </w:r>
      <w:proofErr w:type="gramEnd"/>
      <w:r w:rsidRPr="00ED4188">
        <w:rPr>
          <w:sz w:val="24"/>
          <w:szCs w:val="24"/>
          <w:lang w:val="en-US"/>
        </w:rPr>
        <w:t xml:space="preserve"> The guiding goals of the research were: to perform bibliographic studies about the trajectory of creation about </w:t>
      </w:r>
      <w:proofErr w:type="gramStart"/>
      <w:r w:rsidRPr="00ED4188">
        <w:rPr>
          <w:sz w:val="24"/>
          <w:szCs w:val="24"/>
          <w:lang w:val="en-US"/>
        </w:rPr>
        <w:t>the  cooperative</w:t>
      </w:r>
      <w:proofErr w:type="gramEnd"/>
      <w:r w:rsidRPr="00ED4188">
        <w:rPr>
          <w:sz w:val="24"/>
          <w:szCs w:val="24"/>
          <w:lang w:val="en-US"/>
        </w:rPr>
        <w:t xml:space="preserve"> in Europe and in Brazil , study the word and the ideas of cooperative , including credit union in the state of Rio Grande do </w:t>
      </w:r>
      <w:proofErr w:type="spellStart"/>
      <w:r w:rsidRPr="00ED4188">
        <w:rPr>
          <w:sz w:val="24"/>
          <w:szCs w:val="24"/>
          <w:lang w:val="en-US"/>
        </w:rPr>
        <w:t>Sul</w:t>
      </w:r>
      <w:proofErr w:type="spellEnd"/>
      <w:r w:rsidRPr="00ED4188">
        <w:rPr>
          <w:sz w:val="24"/>
          <w:szCs w:val="24"/>
          <w:lang w:val="en-US"/>
        </w:rPr>
        <w:t xml:space="preserve"> and situate the temporal presence of this type of  institution in the context of the municipality . The results were obtained by conducting bibliographic studies and the qualitative comparative analysis about goals and contexts of creation of the cooperative and deployment to the agricultural credit. It was also located the presence of cooperative institutions in the social and economic context of the City of </w:t>
      </w:r>
      <w:proofErr w:type="spellStart"/>
      <w:r w:rsidRPr="00ED4188">
        <w:rPr>
          <w:sz w:val="24"/>
          <w:szCs w:val="24"/>
          <w:lang w:val="en-US"/>
        </w:rPr>
        <w:t>Frederico</w:t>
      </w:r>
      <w:proofErr w:type="spellEnd"/>
      <w:r w:rsidRPr="00ED4188">
        <w:rPr>
          <w:sz w:val="24"/>
          <w:szCs w:val="24"/>
          <w:lang w:val="en-US"/>
        </w:rPr>
        <w:t xml:space="preserve"> </w:t>
      </w:r>
      <w:proofErr w:type="spellStart"/>
      <w:r w:rsidRPr="00ED4188">
        <w:rPr>
          <w:sz w:val="24"/>
          <w:szCs w:val="24"/>
          <w:lang w:val="en-US"/>
        </w:rPr>
        <w:t>Westphalen</w:t>
      </w:r>
      <w:proofErr w:type="spellEnd"/>
      <w:r w:rsidRPr="00ED4188">
        <w:rPr>
          <w:sz w:val="24"/>
          <w:szCs w:val="24"/>
          <w:lang w:val="en-US"/>
        </w:rPr>
        <w:t xml:space="preserve"> , for which we used data provided by IBGE and SAGI and conducted visits to the cooperative institutions and conferred with representatives of the same ones . The research finds justification in the economic base of the municipality that is the family </w:t>
      </w:r>
      <w:proofErr w:type="gramStart"/>
      <w:r w:rsidRPr="00ED4188">
        <w:rPr>
          <w:sz w:val="24"/>
          <w:szCs w:val="24"/>
          <w:lang w:val="en-US"/>
        </w:rPr>
        <w:t>farm .</w:t>
      </w:r>
      <w:proofErr w:type="gramEnd"/>
      <w:r w:rsidRPr="00ED4188">
        <w:rPr>
          <w:sz w:val="24"/>
          <w:szCs w:val="24"/>
          <w:lang w:val="en-US"/>
        </w:rPr>
        <w:t xml:space="preserve"> Moreover, the ONU declared 2012 as </w:t>
      </w:r>
      <w:proofErr w:type="gramStart"/>
      <w:r w:rsidRPr="00ED4188">
        <w:rPr>
          <w:sz w:val="24"/>
          <w:szCs w:val="24"/>
          <w:lang w:val="en-US"/>
        </w:rPr>
        <w:t>" International</w:t>
      </w:r>
      <w:proofErr w:type="gramEnd"/>
      <w:r w:rsidRPr="00ED4188">
        <w:rPr>
          <w:sz w:val="24"/>
          <w:szCs w:val="24"/>
          <w:lang w:val="en-US"/>
        </w:rPr>
        <w:t xml:space="preserve"> Year of Cooperatives " and 2014 as " International Year of Family Farming ."</w:t>
      </w:r>
    </w:p>
    <w:p w:rsidR="001C688C" w:rsidRPr="000F7039" w:rsidRDefault="001C688C" w:rsidP="003D6610">
      <w:pPr>
        <w:jc w:val="both"/>
        <w:rPr>
          <w:sz w:val="24"/>
          <w:szCs w:val="24"/>
          <w:lang w:val="en-US"/>
        </w:rPr>
      </w:pPr>
      <w:r w:rsidRPr="00ED4188">
        <w:rPr>
          <w:b/>
          <w:sz w:val="24"/>
          <w:szCs w:val="24"/>
          <w:lang w:val="en-US"/>
        </w:rPr>
        <w:t>Key-words:</w:t>
      </w:r>
      <w:r w:rsidRPr="000F7039">
        <w:rPr>
          <w:sz w:val="24"/>
          <w:szCs w:val="24"/>
          <w:lang w:val="en-US"/>
        </w:rPr>
        <w:t xml:space="preserve"> Cooperative, Co</w:t>
      </w:r>
      <w:r w:rsidR="004D0CF6" w:rsidRPr="000F7039">
        <w:rPr>
          <w:sz w:val="24"/>
          <w:szCs w:val="24"/>
          <w:lang w:val="en-US"/>
        </w:rPr>
        <w:t>operative of Credit,</w:t>
      </w:r>
      <w:r w:rsidRPr="000F7039">
        <w:rPr>
          <w:sz w:val="24"/>
          <w:szCs w:val="24"/>
          <w:lang w:val="en-US"/>
        </w:rPr>
        <w:t xml:space="preserve"> City of </w:t>
      </w:r>
      <w:proofErr w:type="spellStart"/>
      <w:r w:rsidRPr="000F7039">
        <w:rPr>
          <w:sz w:val="24"/>
          <w:szCs w:val="24"/>
          <w:lang w:val="en-US"/>
        </w:rPr>
        <w:t>Frederico</w:t>
      </w:r>
      <w:proofErr w:type="spellEnd"/>
      <w:r w:rsidRPr="000F7039">
        <w:rPr>
          <w:sz w:val="24"/>
          <w:szCs w:val="24"/>
          <w:lang w:val="en-US"/>
        </w:rPr>
        <w:t xml:space="preserve"> </w:t>
      </w:r>
      <w:proofErr w:type="spellStart"/>
      <w:r w:rsidRPr="000F7039">
        <w:rPr>
          <w:sz w:val="24"/>
          <w:szCs w:val="24"/>
          <w:lang w:val="en-US"/>
        </w:rPr>
        <w:t>Westphalen</w:t>
      </w:r>
      <w:proofErr w:type="spellEnd"/>
      <w:r w:rsidRPr="000F7039">
        <w:rPr>
          <w:sz w:val="24"/>
          <w:szCs w:val="24"/>
          <w:lang w:val="en-US"/>
        </w:rPr>
        <w:t>.</w:t>
      </w:r>
    </w:p>
    <w:p w:rsidR="003D6610" w:rsidRDefault="003D6610" w:rsidP="003D6610">
      <w:pPr>
        <w:rPr>
          <w:b/>
          <w:sz w:val="24"/>
          <w:szCs w:val="24"/>
          <w:lang w:val="en-US"/>
        </w:rPr>
      </w:pPr>
    </w:p>
    <w:p w:rsidR="009C5283" w:rsidRPr="000F7039" w:rsidRDefault="000F7039" w:rsidP="003D6610">
      <w:pPr>
        <w:rPr>
          <w:b/>
          <w:sz w:val="24"/>
          <w:szCs w:val="24"/>
        </w:rPr>
      </w:pPr>
      <w:proofErr w:type="gramStart"/>
      <w:r>
        <w:rPr>
          <w:b/>
          <w:sz w:val="24"/>
          <w:szCs w:val="24"/>
        </w:rPr>
        <w:lastRenderedPageBreak/>
        <w:t>1</w:t>
      </w:r>
      <w:proofErr w:type="gramEnd"/>
      <w:r>
        <w:rPr>
          <w:b/>
          <w:sz w:val="24"/>
          <w:szCs w:val="24"/>
        </w:rPr>
        <w:t xml:space="preserve"> Considerações iniciais</w:t>
      </w:r>
    </w:p>
    <w:p w:rsidR="00D61993" w:rsidRPr="000F7039" w:rsidRDefault="00D61993" w:rsidP="003D6610">
      <w:pPr>
        <w:ind w:firstLine="709"/>
        <w:rPr>
          <w:sz w:val="24"/>
          <w:szCs w:val="24"/>
        </w:rPr>
      </w:pPr>
    </w:p>
    <w:p w:rsidR="00D61993" w:rsidRPr="000F7039" w:rsidRDefault="00D61993" w:rsidP="003D6610">
      <w:pPr>
        <w:ind w:firstLine="709"/>
        <w:jc w:val="both"/>
        <w:rPr>
          <w:sz w:val="24"/>
          <w:szCs w:val="24"/>
        </w:rPr>
      </w:pPr>
      <w:r w:rsidRPr="000F7039">
        <w:rPr>
          <w:sz w:val="24"/>
          <w:szCs w:val="24"/>
        </w:rPr>
        <w:t>Habitar o Planeta Terra, desde o princípio exigiu do</w:t>
      </w:r>
      <w:r w:rsidR="001C688C" w:rsidRPr="000F7039">
        <w:rPr>
          <w:sz w:val="24"/>
          <w:szCs w:val="24"/>
        </w:rPr>
        <w:t xml:space="preserve"> homem</w:t>
      </w:r>
      <w:r w:rsidRPr="000F7039">
        <w:rPr>
          <w:sz w:val="24"/>
          <w:szCs w:val="24"/>
        </w:rPr>
        <w:t xml:space="preserve"> o desenvolvimento de técnicas e de estratégias organizativas. O homem é um ser que não vive sozinho, é um ser de relações sociais. As relações sociais foram e são, na trajetória humana, resultado de necessidades. Necessidades de criar técnicas para superar as intempéries do tempo, vencer os ataques de grupos humanos ou de animais, de produzir alimentos, de organizar a produção, o armazenamento e a distribuição, entre outros. Ou seja, o homem, sempre precisou viver em grupos e a sobrevivência passou a depender cada vez mais da solidariedade, da organização e das técnicas de produção. </w:t>
      </w:r>
    </w:p>
    <w:p w:rsidR="00A06AA2" w:rsidRPr="000F7039" w:rsidRDefault="00D61993" w:rsidP="003D6610">
      <w:pPr>
        <w:ind w:firstLine="709"/>
        <w:jc w:val="both"/>
        <w:rPr>
          <w:sz w:val="24"/>
          <w:szCs w:val="24"/>
        </w:rPr>
      </w:pPr>
      <w:r w:rsidRPr="000F7039">
        <w:rPr>
          <w:sz w:val="24"/>
          <w:szCs w:val="24"/>
        </w:rPr>
        <w:t>Ao realizar a Revolução Industrial o homem mudou a organiz</w:t>
      </w:r>
      <w:r w:rsidR="00AB7FA4" w:rsidRPr="000F7039">
        <w:rPr>
          <w:sz w:val="24"/>
          <w:szCs w:val="24"/>
        </w:rPr>
        <w:t>ação social até então existente</w:t>
      </w:r>
      <w:r w:rsidR="0074429F" w:rsidRPr="000F7039">
        <w:rPr>
          <w:sz w:val="24"/>
          <w:szCs w:val="24"/>
        </w:rPr>
        <w:t>. C</w:t>
      </w:r>
      <w:r w:rsidRPr="000F7039">
        <w:rPr>
          <w:sz w:val="24"/>
          <w:szCs w:val="24"/>
        </w:rPr>
        <w:t>om as novas tecnologias</w:t>
      </w:r>
      <w:r w:rsidR="000F7039" w:rsidRPr="000F7039">
        <w:rPr>
          <w:sz w:val="24"/>
          <w:szCs w:val="24"/>
        </w:rPr>
        <w:t>,</w:t>
      </w:r>
      <w:r w:rsidRPr="000F7039">
        <w:rPr>
          <w:sz w:val="24"/>
          <w:szCs w:val="24"/>
        </w:rPr>
        <w:t xml:space="preserve"> passou a produzir mais e a intervir estabelecendo novas regras para a vida em sociedade </w:t>
      </w:r>
      <w:r w:rsidR="00A06AA2" w:rsidRPr="000F7039">
        <w:rPr>
          <w:sz w:val="24"/>
          <w:szCs w:val="24"/>
        </w:rPr>
        <w:t>e para os</w:t>
      </w:r>
      <w:r w:rsidR="0074429F" w:rsidRPr="000F7039">
        <w:rPr>
          <w:sz w:val="24"/>
          <w:szCs w:val="24"/>
        </w:rPr>
        <w:t xml:space="preserve"> usos dos territórios; p</w:t>
      </w:r>
      <w:r w:rsidRPr="000F7039">
        <w:rPr>
          <w:sz w:val="24"/>
          <w:szCs w:val="24"/>
        </w:rPr>
        <w:t>assou a concentrar o poder e os resultados</w:t>
      </w:r>
      <w:r w:rsidR="00A06AA2" w:rsidRPr="000F7039">
        <w:rPr>
          <w:sz w:val="24"/>
          <w:szCs w:val="24"/>
        </w:rPr>
        <w:t xml:space="preserve"> da produção de forma desigual; t</w:t>
      </w:r>
      <w:r w:rsidR="0074429F" w:rsidRPr="000F7039">
        <w:rPr>
          <w:sz w:val="24"/>
          <w:szCs w:val="24"/>
        </w:rPr>
        <w:t>ambém</w:t>
      </w:r>
      <w:r w:rsidR="000F7039" w:rsidRPr="000F7039">
        <w:rPr>
          <w:sz w:val="24"/>
          <w:szCs w:val="24"/>
        </w:rPr>
        <w:t>,</w:t>
      </w:r>
      <w:r w:rsidR="0074429F" w:rsidRPr="000F7039">
        <w:rPr>
          <w:sz w:val="24"/>
          <w:szCs w:val="24"/>
        </w:rPr>
        <w:t xml:space="preserve"> buscou formas alternativas a concentração do poder e dos resultados da produção gerando o cooperativismo, por exemplo.</w:t>
      </w:r>
    </w:p>
    <w:p w:rsidR="00826F3F" w:rsidRPr="000F7039" w:rsidRDefault="00D61993" w:rsidP="003D6610">
      <w:pPr>
        <w:ind w:firstLine="709"/>
        <w:jc w:val="both"/>
        <w:rPr>
          <w:sz w:val="24"/>
          <w:szCs w:val="24"/>
        </w:rPr>
      </w:pPr>
      <w:r w:rsidRPr="000F7039">
        <w:rPr>
          <w:sz w:val="24"/>
          <w:szCs w:val="24"/>
        </w:rPr>
        <w:t>O Município de Frederico Westphalen apresenta uma economi</w:t>
      </w:r>
      <w:r w:rsidR="00FB0BAA" w:rsidRPr="000F7039">
        <w:rPr>
          <w:sz w:val="24"/>
          <w:szCs w:val="24"/>
        </w:rPr>
        <w:t>a historicamente de base rural</w:t>
      </w:r>
      <w:r w:rsidRPr="000F7039">
        <w:rPr>
          <w:sz w:val="24"/>
          <w:szCs w:val="24"/>
        </w:rPr>
        <w:t xml:space="preserve"> e caracterizada pela agricultura familiar. </w:t>
      </w:r>
      <w:r w:rsidR="0074429F" w:rsidRPr="000F7039">
        <w:rPr>
          <w:sz w:val="24"/>
          <w:szCs w:val="24"/>
        </w:rPr>
        <w:t>A instituição cooperativa é uma realidade desde os primeiros anos de formação do Município, contudo, o cooperativismo de crédito com extensão agrícola é uma realidade atual e parte dos recursos tomados pelos agricultores é oriundo desta fonte</w:t>
      </w:r>
      <w:r w:rsidRPr="000F7039">
        <w:rPr>
          <w:sz w:val="24"/>
          <w:szCs w:val="24"/>
        </w:rPr>
        <w:t>.</w:t>
      </w:r>
      <w:r w:rsidR="0074429F" w:rsidRPr="000F7039">
        <w:rPr>
          <w:sz w:val="24"/>
          <w:szCs w:val="24"/>
        </w:rPr>
        <w:t xml:space="preserve"> </w:t>
      </w:r>
    </w:p>
    <w:p w:rsidR="003D6610" w:rsidRDefault="003D6610" w:rsidP="003D6610">
      <w:pPr>
        <w:pStyle w:val="Ttulo1"/>
        <w:tabs>
          <w:tab w:val="num" w:pos="360"/>
        </w:tabs>
        <w:autoSpaceDE w:val="0"/>
        <w:autoSpaceDN w:val="0"/>
        <w:spacing w:before="0" w:after="120"/>
        <w:rPr>
          <w:rFonts w:ascii="Times New Roman" w:hAnsi="Times New Roman" w:cs="Times New Roman"/>
          <w:b w:val="0"/>
          <w:sz w:val="24"/>
          <w:szCs w:val="24"/>
        </w:rPr>
      </w:pPr>
    </w:p>
    <w:p w:rsidR="003D6610" w:rsidRDefault="003D6610" w:rsidP="003D6610">
      <w:pPr>
        <w:pStyle w:val="Ttulo1"/>
        <w:tabs>
          <w:tab w:val="num" w:pos="360"/>
        </w:tabs>
        <w:autoSpaceDE w:val="0"/>
        <w:autoSpaceDN w:val="0"/>
        <w:spacing w:before="0" w:after="120"/>
        <w:rPr>
          <w:rFonts w:ascii="Times New Roman" w:hAnsi="Times New Roman" w:cs="Times New Roman"/>
          <w:b w:val="0"/>
          <w:sz w:val="24"/>
          <w:szCs w:val="24"/>
        </w:rPr>
      </w:pPr>
    </w:p>
    <w:p w:rsidR="00D61993" w:rsidRPr="000F7039" w:rsidRDefault="001E5A43" w:rsidP="003D6610">
      <w:pPr>
        <w:pStyle w:val="Ttulo1"/>
        <w:tabs>
          <w:tab w:val="num" w:pos="360"/>
        </w:tabs>
        <w:autoSpaceDE w:val="0"/>
        <w:autoSpaceDN w:val="0"/>
        <w:spacing w:before="0" w:after="120"/>
        <w:rPr>
          <w:rFonts w:ascii="Times New Roman" w:hAnsi="Times New Roman" w:cs="Times New Roman"/>
          <w:sz w:val="24"/>
          <w:szCs w:val="24"/>
        </w:rPr>
      </w:pPr>
      <w:proofErr w:type="gramStart"/>
      <w:r w:rsidRPr="000F7039">
        <w:rPr>
          <w:rFonts w:ascii="Times New Roman" w:hAnsi="Times New Roman" w:cs="Times New Roman"/>
          <w:sz w:val="24"/>
          <w:szCs w:val="24"/>
        </w:rPr>
        <w:t>2</w:t>
      </w:r>
      <w:proofErr w:type="gramEnd"/>
      <w:r w:rsidRPr="000F7039">
        <w:rPr>
          <w:rFonts w:ascii="Times New Roman" w:hAnsi="Times New Roman" w:cs="Times New Roman"/>
          <w:sz w:val="24"/>
          <w:szCs w:val="24"/>
        </w:rPr>
        <w:t xml:space="preserve"> </w:t>
      </w:r>
      <w:r w:rsidR="00D61993" w:rsidRPr="000F7039">
        <w:rPr>
          <w:rFonts w:ascii="Times New Roman" w:hAnsi="Times New Roman" w:cs="Times New Roman"/>
          <w:sz w:val="24"/>
          <w:szCs w:val="24"/>
        </w:rPr>
        <w:t>Discutindo o cooperativismo</w:t>
      </w:r>
    </w:p>
    <w:p w:rsidR="00D61993" w:rsidRPr="000F7039" w:rsidRDefault="00D61993" w:rsidP="003D6610">
      <w:pPr>
        <w:ind w:firstLine="709"/>
        <w:rPr>
          <w:sz w:val="24"/>
          <w:szCs w:val="24"/>
        </w:rPr>
      </w:pPr>
    </w:p>
    <w:p w:rsidR="00D61993" w:rsidRPr="000F7039" w:rsidRDefault="00D61993" w:rsidP="003D6610">
      <w:pPr>
        <w:pStyle w:val="TextosemFormatao"/>
        <w:ind w:firstLine="709"/>
        <w:rPr>
          <w:b w:val="0"/>
          <w:sz w:val="24"/>
          <w:szCs w:val="24"/>
        </w:rPr>
      </w:pPr>
      <w:r w:rsidRPr="000F7039">
        <w:rPr>
          <w:b w:val="0"/>
          <w:sz w:val="24"/>
          <w:szCs w:val="24"/>
        </w:rPr>
        <w:t xml:space="preserve">Estudar o cooperativismo, em sua essência, que é a cooperação como </w:t>
      </w:r>
      <w:r w:rsidR="002D1D8D" w:rsidRPr="000F7039">
        <w:rPr>
          <w:b w:val="0"/>
          <w:sz w:val="24"/>
          <w:szCs w:val="24"/>
        </w:rPr>
        <w:t xml:space="preserve">um </w:t>
      </w:r>
      <w:r w:rsidRPr="000F7039">
        <w:rPr>
          <w:b w:val="0"/>
          <w:sz w:val="24"/>
          <w:szCs w:val="24"/>
        </w:rPr>
        <w:t>caminho para diminuir as desigualdades sociais através do associativismo econômico, requer perceber os contextos históricos que levam a sua atualidade. Para alguns autores o cooperat</w:t>
      </w:r>
      <w:r w:rsidR="00826F3F" w:rsidRPr="000F7039">
        <w:rPr>
          <w:b w:val="0"/>
          <w:sz w:val="24"/>
          <w:szCs w:val="24"/>
        </w:rPr>
        <w:t>ivismo e o associativismo são</w:t>
      </w:r>
      <w:r w:rsidRPr="000F7039">
        <w:rPr>
          <w:b w:val="0"/>
          <w:sz w:val="24"/>
          <w:szCs w:val="24"/>
        </w:rPr>
        <w:t xml:space="preserve"> produto</w:t>
      </w:r>
      <w:r w:rsidR="00826F3F" w:rsidRPr="000F7039">
        <w:rPr>
          <w:b w:val="0"/>
          <w:sz w:val="24"/>
          <w:szCs w:val="24"/>
        </w:rPr>
        <w:t>s</w:t>
      </w:r>
      <w:r w:rsidRPr="000F7039">
        <w:rPr>
          <w:b w:val="0"/>
          <w:sz w:val="24"/>
          <w:szCs w:val="24"/>
        </w:rPr>
        <w:t xml:space="preserve"> </w:t>
      </w:r>
      <w:r w:rsidR="00EE1D7E" w:rsidRPr="000F7039">
        <w:rPr>
          <w:b w:val="0"/>
          <w:sz w:val="24"/>
          <w:szCs w:val="24"/>
        </w:rPr>
        <w:t xml:space="preserve">da organização humana diante </w:t>
      </w:r>
      <w:r w:rsidRPr="000F7039">
        <w:rPr>
          <w:b w:val="0"/>
          <w:sz w:val="24"/>
          <w:szCs w:val="24"/>
        </w:rPr>
        <w:t xml:space="preserve">das dificuldades de sobrevivência no contexto competitivo, excludente e </w:t>
      </w:r>
      <w:r w:rsidR="000F7039">
        <w:rPr>
          <w:b w:val="0"/>
          <w:sz w:val="24"/>
          <w:szCs w:val="24"/>
        </w:rPr>
        <w:t xml:space="preserve">de exploração, </w:t>
      </w:r>
      <w:r w:rsidRPr="000F7039">
        <w:rPr>
          <w:b w:val="0"/>
          <w:sz w:val="24"/>
          <w:szCs w:val="24"/>
        </w:rPr>
        <w:t>embr</w:t>
      </w:r>
      <w:r w:rsidR="00826F3F" w:rsidRPr="000F7039">
        <w:rPr>
          <w:b w:val="0"/>
          <w:sz w:val="24"/>
          <w:szCs w:val="24"/>
        </w:rPr>
        <w:t>ionado na Revolução Industrial, mas suas raízes, contudo, remontam a</w:t>
      </w:r>
      <w:r w:rsidRPr="000F7039">
        <w:rPr>
          <w:b w:val="0"/>
          <w:sz w:val="24"/>
          <w:szCs w:val="24"/>
        </w:rPr>
        <w:t xml:space="preserve"> cooperação</w:t>
      </w:r>
      <w:r w:rsidR="00826F3F" w:rsidRPr="000F7039">
        <w:rPr>
          <w:b w:val="0"/>
          <w:sz w:val="24"/>
          <w:szCs w:val="24"/>
        </w:rPr>
        <w:t xml:space="preserve"> solidária,</w:t>
      </w:r>
      <w:r w:rsidRPr="000F7039">
        <w:rPr>
          <w:b w:val="0"/>
          <w:sz w:val="24"/>
          <w:szCs w:val="24"/>
        </w:rPr>
        <w:t xml:space="preserve"> resultado de um processo social e histórico de relações sociais visando à sobrevivência. </w:t>
      </w:r>
    </w:p>
    <w:p w:rsidR="003D6610" w:rsidRDefault="003D6610" w:rsidP="003D6610">
      <w:pPr>
        <w:pStyle w:val="TextosemFormatao"/>
        <w:ind w:firstLine="0"/>
        <w:rPr>
          <w:b w:val="0"/>
          <w:sz w:val="24"/>
          <w:szCs w:val="24"/>
        </w:rPr>
      </w:pPr>
    </w:p>
    <w:p w:rsidR="00D61993" w:rsidRPr="000F7039" w:rsidRDefault="00D61993" w:rsidP="003D6610">
      <w:pPr>
        <w:pStyle w:val="TextosemFormatao"/>
        <w:ind w:firstLine="0"/>
        <w:rPr>
          <w:b w:val="0"/>
          <w:sz w:val="24"/>
          <w:szCs w:val="24"/>
        </w:rPr>
      </w:pPr>
      <w:r w:rsidRPr="000F7039">
        <w:rPr>
          <w:b w:val="0"/>
          <w:sz w:val="24"/>
          <w:szCs w:val="24"/>
        </w:rPr>
        <w:t>2.1 Da cooperação ao cooperativismo no Mundo</w:t>
      </w:r>
    </w:p>
    <w:p w:rsidR="00D61993" w:rsidRPr="000F7039" w:rsidRDefault="00D61993" w:rsidP="003D6610">
      <w:pPr>
        <w:pStyle w:val="TextosemFormatao"/>
        <w:ind w:firstLine="709"/>
        <w:rPr>
          <w:b w:val="0"/>
          <w:sz w:val="24"/>
          <w:szCs w:val="24"/>
        </w:rPr>
      </w:pPr>
    </w:p>
    <w:p w:rsidR="00D61993" w:rsidRPr="000F7039" w:rsidRDefault="00D61993" w:rsidP="003D6610">
      <w:pPr>
        <w:pStyle w:val="TextosemFormatao"/>
        <w:ind w:firstLine="709"/>
        <w:rPr>
          <w:b w:val="0"/>
          <w:sz w:val="24"/>
          <w:szCs w:val="24"/>
        </w:rPr>
      </w:pPr>
      <w:r w:rsidRPr="000F7039">
        <w:rPr>
          <w:b w:val="0"/>
          <w:sz w:val="24"/>
          <w:szCs w:val="24"/>
        </w:rPr>
        <w:t>Apesar d</w:t>
      </w:r>
      <w:r w:rsidR="002D1D8D" w:rsidRPr="000F7039">
        <w:rPr>
          <w:b w:val="0"/>
          <w:sz w:val="24"/>
          <w:szCs w:val="24"/>
        </w:rPr>
        <w:t xml:space="preserve">e </w:t>
      </w:r>
      <w:r w:rsidRPr="000F7039">
        <w:rPr>
          <w:b w:val="0"/>
          <w:sz w:val="24"/>
          <w:szCs w:val="24"/>
        </w:rPr>
        <w:t xml:space="preserve">a cooperação ter sido o caminho criado pelo homem para sobreviver, com a evolução nas técnicas de trabalho e na produção, a participação nos resultados tem sido cada vez mais injusta. As novas técnicas foram sucessivamente, ao longo da história humana, vinculadas às novas regras de produção, consumo e distribuição e, cada vez mais, ditadas por centros de comando e de produção de relações sociais desiguais. </w:t>
      </w:r>
    </w:p>
    <w:p w:rsidR="00D61993" w:rsidRPr="000F7039" w:rsidRDefault="00D61993" w:rsidP="003D6610">
      <w:pPr>
        <w:pStyle w:val="TextosemFormatao"/>
        <w:ind w:firstLine="709"/>
        <w:rPr>
          <w:b w:val="0"/>
          <w:sz w:val="24"/>
          <w:szCs w:val="24"/>
        </w:rPr>
      </w:pPr>
      <w:r w:rsidRPr="000F7039">
        <w:rPr>
          <w:b w:val="0"/>
          <w:sz w:val="24"/>
          <w:szCs w:val="24"/>
        </w:rPr>
        <w:t xml:space="preserve">As regras ditadas pelos centros de comando são replicadas nos diferentes níveis e territórios, definindo situações de extremos entre territórios e entre pessoas. </w:t>
      </w:r>
      <w:proofErr w:type="spellStart"/>
      <w:r w:rsidRPr="000F7039">
        <w:rPr>
          <w:b w:val="0"/>
          <w:sz w:val="24"/>
          <w:szCs w:val="24"/>
        </w:rPr>
        <w:t>Sen</w:t>
      </w:r>
      <w:proofErr w:type="spellEnd"/>
      <w:r w:rsidRPr="000F7039">
        <w:rPr>
          <w:b w:val="0"/>
          <w:sz w:val="24"/>
          <w:szCs w:val="24"/>
        </w:rPr>
        <w:t xml:space="preserve"> e </w:t>
      </w:r>
      <w:proofErr w:type="spellStart"/>
      <w:r w:rsidRPr="000F7039">
        <w:rPr>
          <w:b w:val="0"/>
          <w:sz w:val="24"/>
          <w:szCs w:val="24"/>
        </w:rPr>
        <w:t>Kliksberg</w:t>
      </w:r>
      <w:proofErr w:type="spellEnd"/>
      <w:r w:rsidRPr="000F7039">
        <w:rPr>
          <w:b w:val="0"/>
          <w:sz w:val="24"/>
          <w:szCs w:val="24"/>
        </w:rPr>
        <w:t xml:space="preserve"> (2010, p. 23), explicam que as “desigualdades incluem”, além de “disparidades na riqueza”, “assimetrias brutais no poder e nas oportunidades políticas, sociais e econômicas”. No espaço, segundo S</w:t>
      </w:r>
      <w:r w:rsidR="004D25EB" w:rsidRPr="000F7039">
        <w:rPr>
          <w:b w:val="0"/>
          <w:sz w:val="24"/>
          <w:szCs w:val="24"/>
        </w:rPr>
        <w:t>ouza (1995), está o desenho dest</w:t>
      </w:r>
      <w:r w:rsidRPr="000F7039">
        <w:rPr>
          <w:b w:val="0"/>
          <w:sz w:val="24"/>
          <w:szCs w:val="24"/>
        </w:rPr>
        <w:t>as relações de poder assimétricas, porque o espaço</w:t>
      </w:r>
      <w:r w:rsidR="004D25EB" w:rsidRPr="000F7039">
        <w:rPr>
          <w:b w:val="0"/>
          <w:sz w:val="24"/>
          <w:szCs w:val="24"/>
        </w:rPr>
        <w:t xml:space="preserve"> geográfico é o resultado das mesmas</w:t>
      </w:r>
      <w:r w:rsidRPr="000F7039">
        <w:rPr>
          <w:b w:val="0"/>
          <w:sz w:val="24"/>
          <w:szCs w:val="24"/>
        </w:rPr>
        <w:t>.</w:t>
      </w:r>
    </w:p>
    <w:p w:rsidR="00D61993" w:rsidRPr="000F7039" w:rsidRDefault="00D61993" w:rsidP="003D6610">
      <w:pPr>
        <w:pStyle w:val="TextosemFormatao"/>
        <w:ind w:firstLine="709"/>
        <w:rPr>
          <w:b w:val="0"/>
          <w:sz w:val="24"/>
          <w:szCs w:val="24"/>
        </w:rPr>
      </w:pPr>
      <w:r w:rsidRPr="000F7039">
        <w:rPr>
          <w:b w:val="0"/>
          <w:sz w:val="24"/>
          <w:szCs w:val="24"/>
        </w:rPr>
        <w:t>Aos comandos centrais e seus desdobramentos, somamos a competição, relação social criada pelo homem que vive o siste</w:t>
      </w:r>
      <w:r w:rsidR="007B0A5A" w:rsidRPr="000F7039">
        <w:rPr>
          <w:b w:val="0"/>
          <w:sz w:val="24"/>
          <w:szCs w:val="24"/>
        </w:rPr>
        <w:t>ma capitalista. Competição est</w:t>
      </w:r>
      <w:r w:rsidR="001C688C" w:rsidRPr="000F7039">
        <w:rPr>
          <w:b w:val="0"/>
          <w:sz w:val="24"/>
          <w:szCs w:val="24"/>
        </w:rPr>
        <w:t>a</w:t>
      </w:r>
      <w:r w:rsidRPr="000F7039">
        <w:rPr>
          <w:b w:val="0"/>
          <w:sz w:val="24"/>
          <w:szCs w:val="24"/>
        </w:rPr>
        <w:t xml:space="preserve"> que leva a criar formas para ingressar, permanecer e para ampliar a participação de indivíduos ou grupos no mundo econômico de forma justa ou injusta. Entre</w:t>
      </w:r>
      <w:r w:rsidR="004D25EB" w:rsidRPr="000F7039">
        <w:rPr>
          <w:b w:val="0"/>
          <w:sz w:val="24"/>
          <w:szCs w:val="24"/>
        </w:rPr>
        <w:t xml:space="preserve"> est</w:t>
      </w:r>
      <w:r w:rsidRPr="000F7039">
        <w:rPr>
          <w:b w:val="0"/>
          <w:sz w:val="24"/>
          <w:szCs w:val="24"/>
        </w:rPr>
        <w:t xml:space="preserve">as formas está o cooperativismo, um produto da </w:t>
      </w:r>
      <w:r w:rsidRPr="000F7039">
        <w:rPr>
          <w:b w:val="0"/>
          <w:sz w:val="24"/>
          <w:szCs w:val="24"/>
        </w:rPr>
        <w:lastRenderedPageBreak/>
        <w:t>economia de mercado, das desigualdades e da organização de grupos visando pa</w:t>
      </w:r>
      <w:r w:rsidR="004D25EB" w:rsidRPr="000F7039">
        <w:rPr>
          <w:b w:val="0"/>
          <w:sz w:val="24"/>
          <w:szCs w:val="24"/>
        </w:rPr>
        <w:t>rticipar, “de algum jeito”, dest</w:t>
      </w:r>
      <w:r w:rsidRPr="000F7039">
        <w:rPr>
          <w:b w:val="0"/>
          <w:sz w:val="24"/>
          <w:szCs w:val="24"/>
        </w:rPr>
        <w:t xml:space="preserve">e </w:t>
      </w:r>
      <w:r w:rsidR="00E4502D">
        <w:rPr>
          <w:b w:val="0"/>
          <w:sz w:val="24"/>
          <w:szCs w:val="24"/>
        </w:rPr>
        <w:t xml:space="preserve">mercado. </w:t>
      </w:r>
      <w:proofErr w:type="spellStart"/>
      <w:r w:rsidR="00E4502D">
        <w:rPr>
          <w:b w:val="0"/>
          <w:sz w:val="24"/>
          <w:szCs w:val="24"/>
        </w:rPr>
        <w:t>Sen</w:t>
      </w:r>
      <w:proofErr w:type="spellEnd"/>
      <w:r w:rsidR="00E4502D">
        <w:rPr>
          <w:b w:val="0"/>
          <w:sz w:val="24"/>
          <w:szCs w:val="24"/>
        </w:rPr>
        <w:t xml:space="preserve"> e </w:t>
      </w:r>
      <w:proofErr w:type="spellStart"/>
      <w:r w:rsidR="00E4502D">
        <w:rPr>
          <w:b w:val="0"/>
          <w:sz w:val="24"/>
          <w:szCs w:val="24"/>
        </w:rPr>
        <w:t>Kliksberg</w:t>
      </w:r>
      <w:proofErr w:type="spellEnd"/>
      <w:r w:rsidR="00E4502D">
        <w:rPr>
          <w:b w:val="0"/>
          <w:sz w:val="24"/>
          <w:szCs w:val="24"/>
        </w:rPr>
        <w:t xml:space="preserve"> (2010)</w:t>
      </w:r>
      <w:r w:rsidRPr="000F7039">
        <w:rPr>
          <w:b w:val="0"/>
          <w:sz w:val="24"/>
          <w:szCs w:val="24"/>
        </w:rPr>
        <w:t xml:space="preserve"> afirmam que</w:t>
      </w:r>
      <w:r w:rsidR="00E4502D">
        <w:rPr>
          <w:b w:val="0"/>
          <w:sz w:val="24"/>
          <w:szCs w:val="24"/>
        </w:rPr>
        <w:t>,</w:t>
      </w:r>
      <w:r w:rsidRPr="000F7039">
        <w:rPr>
          <w:b w:val="0"/>
          <w:sz w:val="24"/>
          <w:szCs w:val="24"/>
        </w:rPr>
        <w:t xml:space="preserve"> onde há cooperação muitos podem ganhar, visto que a cooperação, segundo Demo (2002, p.139), “é resultado natural de indivíduos tenta</w:t>
      </w:r>
      <w:r w:rsidR="00A06AA2" w:rsidRPr="000F7039">
        <w:rPr>
          <w:b w:val="0"/>
          <w:sz w:val="24"/>
          <w:szCs w:val="24"/>
        </w:rPr>
        <w:t>ndo maximizar seu proveito.” Iss</w:t>
      </w:r>
      <w:r w:rsidRPr="000F7039">
        <w:rPr>
          <w:b w:val="0"/>
          <w:sz w:val="24"/>
          <w:szCs w:val="24"/>
        </w:rPr>
        <w:t>o ocorre quando o cooperativismo é criado para a cooperação, o que pode mudar a vida das pessoas.</w:t>
      </w:r>
    </w:p>
    <w:p w:rsidR="00D61993" w:rsidRPr="000F7039" w:rsidRDefault="00D61993" w:rsidP="003D6610">
      <w:pPr>
        <w:pStyle w:val="TextosemFormatao"/>
        <w:ind w:firstLine="709"/>
        <w:rPr>
          <w:b w:val="0"/>
          <w:sz w:val="24"/>
          <w:szCs w:val="24"/>
        </w:rPr>
      </w:pPr>
      <w:r w:rsidRPr="000F7039">
        <w:rPr>
          <w:b w:val="0"/>
          <w:sz w:val="24"/>
          <w:szCs w:val="24"/>
        </w:rPr>
        <w:t>Mesmo tendo o conhecimento de que a cooperação produz ganhos e também amplia o acesso aos benefícios da técnica para mais pessoas, vivemos em um modelo de organização social marcado pela falta de equidade. Demo (2002) coloca que a sociedade que conhecemos produz dinâmicas discriminatórias, gerando situações desiguais e injustas, de forma que, por volta de 20% da população mundial desfrutam de muito ou de algum bem estar, enquanto 80% sobrevivem d</w:t>
      </w:r>
      <w:r w:rsidR="007B0A5A" w:rsidRPr="000F7039">
        <w:rPr>
          <w:b w:val="0"/>
          <w:sz w:val="24"/>
          <w:szCs w:val="24"/>
        </w:rPr>
        <w:t>e modo subordinado ao redor dest</w:t>
      </w:r>
      <w:r w:rsidRPr="000F7039">
        <w:rPr>
          <w:b w:val="0"/>
          <w:sz w:val="24"/>
          <w:szCs w:val="24"/>
        </w:rPr>
        <w:t xml:space="preserve">e centro. </w:t>
      </w:r>
      <w:proofErr w:type="spellStart"/>
      <w:r w:rsidRPr="000F7039">
        <w:rPr>
          <w:b w:val="0"/>
          <w:sz w:val="24"/>
          <w:szCs w:val="24"/>
        </w:rPr>
        <w:t>Sen</w:t>
      </w:r>
      <w:proofErr w:type="spellEnd"/>
      <w:r w:rsidRPr="000F7039">
        <w:rPr>
          <w:b w:val="0"/>
          <w:sz w:val="24"/>
          <w:szCs w:val="24"/>
        </w:rPr>
        <w:t xml:space="preserve"> e </w:t>
      </w:r>
      <w:proofErr w:type="spellStart"/>
      <w:r w:rsidRPr="000F7039">
        <w:rPr>
          <w:b w:val="0"/>
          <w:sz w:val="24"/>
          <w:szCs w:val="24"/>
        </w:rPr>
        <w:t>Kliksberg</w:t>
      </w:r>
      <w:proofErr w:type="spellEnd"/>
      <w:r w:rsidRPr="000F7039">
        <w:rPr>
          <w:b w:val="0"/>
          <w:sz w:val="24"/>
          <w:szCs w:val="24"/>
        </w:rPr>
        <w:t xml:space="preserve"> (20</w:t>
      </w:r>
      <w:r w:rsidR="00E4502D">
        <w:rPr>
          <w:b w:val="0"/>
          <w:sz w:val="24"/>
          <w:szCs w:val="24"/>
        </w:rPr>
        <w:t>10) somam as colocações de Demo</w:t>
      </w:r>
      <w:r w:rsidRPr="000F7039">
        <w:rPr>
          <w:b w:val="0"/>
          <w:sz w:val="24"/>
          <w:szCs w:val="24"/>
        </w:rPr>
        <w:t xml:space="preserve"> e afirmam qu</w:t>
      </w:r>
      <w:r w:rsidR="007B0A5A" w:rsidRPr="000F7039">
        <w:rPr>
          <w:b w:val="0"/>
          <w:sz w:val="24"/>
          <w:szCs w:val="24"/>
        </w:rPr>
        <w:t>e est</w:t>
      </w:r>
      <w:r w:rsidRPr="000F7039">
        <w:rPr>
          <w:b w:val="0"/>
          <w:sz w:val="24"/>
          <w:szCs w:val="24"/>
        </w:rPr>
        <w:t xml:space="preserve">a desigualdade é resultado da organização social, mas, também, do descaso das políticas públicas e organizacionais em relação aos desfavorecidos. Para os autores, no Mundo, </w:t>
      </w:r>
    </w:p>
    <w:p w:rsidR="00D61993" w:rsidRPr="000F7039" w:rsidRDefault="00D61993" w:rsidP="003D6610">
      <w:pPr>
        <w:pStyle w:val="TextosemFormatao"/>
        <w:ind w:firstLine="709"/>
        <w:rPr>
          <w:b w:val="0"/>
          <w:sz w:val="24"/>
          <w:szCs w:val="24"/>
        </w:rPr>
      </w:pPr>
    </w:p>
    <w:p w:rsidR="00D61993" w:rsidRPr="00E4502D" w:rsidRDefault="00D61993" w:rsidP="003D6610">
      <w:pPr>
        <w:pStyle w:val="TextosemFormatao"/>
        <w:ind w:left="2268" w:firstLine="709"/>
        <w:rPr>
          <w:b w:val="0"/>
        </w:rPr>
      </w:pPr>
      <w:r w:rsidRPr="00E4502D">
        <w:rPr>
          <w:b w:val="0"/>
        </w:rPr>
        <w:t xml:space="preserve">A desigualdade na distribuição da renda entre os 20% mais ricos e os 20% mais pobres passou de 30 para </w:t>
      </w:r>
      <w:proofErr w:type="gramStart"/>
      <w:r w:rsidRPr="00E4502D">
        <w:rPr>
          <w:b w:val="0"/>
        </w:rPr>
        <w:t>1</w:t>
      </w:r>
      <w:proofErr w:type="gramEnd"/>
      <w:r w:rsidRPr="00E4502D">
        <w:rPr>
          <w:b w:val="0"/>
        </w:rPr>
        <w:t xml:space="preserve">, em </w:t>
      </w:r>
      <w:smartTag w:uri="urn:schemas-microsoft-com:office:smarttags" w:element="metricconverter">
        <w:smartTagPr>
          <w:attr w:name="ProductID" w:val="1960, a"/>
        </w:smartTagPr>
        <w:r w:rsidRPr="00E4502D">
          <w:rPr>
            <w:b w:val="0"/>
          </w:rPr>
          <w:t>1960, a</w:t>
        </w:r>
      </w:smartTag>
      <w:r w:rsidRPr="00E4502D">
        <w:rPr>
          <w:b w:val="0"/>
        </w:rPr>
        <w:t xml:space="preserve"> 74 para 1 em </w:t>
      </w:r>
      <w:smartTag w:uri="urn:schemas-microsoft-com:office:smarttags" w:element="metricconverter">
        <w:smartTagPr>
          <w:attr w:name="ProductID" w:val="1997. A"/>
        </w:smartTagPr>
        <w:r w:rsidRPr="00E4502D">
          <w:rPr>
            <w:b w:val="0"/>
          </w:rPr>
          <w:t>1997. A</w:t>
        </w:r>
      </w:smartTag>
      <w:r w:rsidRPr="00E4502D">
        <w:rPr>
          <w:b w:val="0"/>
        </w:rPr>
        <w:t xml:space="preserve"> do capital acumulado pelas diferentes camadas da população mundial, conforme apurou a Universidade das Nações Unidas (2006) é ainda maior. Os 10% mais ricos detém 85% do capital global enquanto metade dos habitantes do planeta possuem apenas 1%</w:t>
      </w:r>
      <w:proofErr w:type="gramStart"/>
      <w:r w:rsidRPr="00E4502D">
        <w:rPr>
          <w:b w:val="0"/>
        </w:rPr>
        <w:t>.</w:t>
      </w:r>
      <w:proofErr w:type="gramEnd"/>
      <w:r w:rsidRPr="00E4502D">
        <w:rPr>
          <w:b w:val="0"/>
        </w:rPr>
        <w:t>( SEN,KLIKSBERG ,2010, p 9-10).</w:t>
      </w:r>
    </w:p>
    <w:p w:rsidR="00D61993" w:rsidRPr="000F7039" w:rsidRDefault="00D61993" w:rsidP="003D6610">
      <w:pPr>
        <w:pStyle w:val="TextosemFormatao"/>
        <w:ind w:firstLine="709"/>
        <w:rPr>
          <w:b w:val="0"/>
          <w:sz w:val="24"/>
          <w:szCs w:val="24"/>
        </w:rPr>
      </w:pPr>
    </w:p>
    <w:p w:rsidR="00D61993" w:rsidRPr="000F7039" w:rsidRDefault="00D57B23" w:rsidP="003D6610">
      <w:pPr>
        <w:pStyle w:val="TextosemFormatao"/>
        <w:ind w:firstLine="709"/>
        <w:rPr>
          <w:b w:val="0"/>
          <w:sz w:val="24"/>
          <w:szCs w:val="24"/>
        </w:rPr>
      </w:pPr>
      <w:r w:rsidRPr="000F7039">
        <w:rPr>
          <w:b w:val="0"/>
          <w:sz w:val="24"/>
          <w:szCs w:val="24"/>
        </w:rPr>
        <w:t>No quadro de assimetria social</w:t>
      </w:r>
      <w:r w:rsidR="00D61993" w:rsidRPr="000F7039">
        <w:rPr>
          <w:b w:val="0"/>
          <w:sz w:val="24"/>
          <w:szCs w:val="24"/>
        </w:rPr>
        <w:t xml:space="preserve"> verificamos que poucos usufruem dos benefícios produzidos por muitos que ficam a margem do desenvolvimento, ou seja, a margem dos benefícios da técnica e da possibilidade de escolha. A particip</w:t>
      </w:r>
      <w:r w:rsidR="007B0A5A" w:rsidRPr="000F7039">
        <w:rPr>
          <w:b w:val="0"/>
          <w:sz w:val="24"/>
          <w:szCs w:val="24"/>
        </w:rPr>
        <w:t>ação nos benefícios requer, dest</w:t>
      </w:r>
      <w:r w:rsidR="00D61993" w:rsidRPr="000F7039">
        <w:rPr>
          <w:b w:val="0"/>
          <w:sz w:val="24"/>
          <w:szCs w:val="24"/>
        </w:rPr>
        <w:t>a forma, algum tipo de organização envolvendo a ajuda</w:t>
      </w:r>
      <w:r w:rsidR="00B73909" w:rsidRPr="000F7039">
        <w:rPr>
          <w:b w:val="0"/>
          <w:sz w:val="24"/>
          <w:szCs w:val="24"/>
        </w:rPr>
        <w:t xml:space="preserve"> mútua, a cooperação. Para </w:t>
      </w:r>
      <w:proofErr w:type="spellStart"/>
      <w:r w:rsidR="00B73909" w:rsidRPr="000F7039">
        <w:rPr>
          <w:b w:val="0"/>
          <w:sz w:val="24"/>
          <w:szCs w:val="24"/>
        </w:rPr>
        <w:t>Thenò</w:t>
      </w:r>
      <w:r w:rsidR="00D61993" w:rsidRPr="000F7039">
        <w:rPr>
          <w:b w:val="0"/>
          <w:sz w:val="24"/>
          <w:szCs w:val="24"/>
        </w:rPr>
        <w:t>rio</w:t>
      </w:r>
      <w:proofErr w:type="spellEnd"/>
      <w:r w:rsidR="00D61993" w:rsidRPr="000F7039">
        <w:rPr>
          <w:b w:val="0"/>
          <w:sz w:val="24"/>
          <w:szCs w:val="24"/>
        </w:rPr>
        <w:t xml:space="preserve"> Filho (2002), o cooperativismo é um caminho possível para modificar o padrão sócio econômico da pessoa humana. Segundo ele, uma cooperativa é criada a partir de uma necessidade econômica dos seus membros. Apesar de </w:t>
      </w:r>
      <w:r w:rsidR="00E4502D">
        <w:rPr>
          <w:b w:val="0"/>
          <w:sz w:val="24"/>
          <w:szCs w:val="24"/>
        </w:rPr>
        <w:t xml:space="preserve">apresentar </w:t>
      </w:r>
      <w:r w:rsidR="00D61993" w:rsidRPr="000F7039">
        <w:rPr>
          <w:b w:val="0"/>
          <w:sz w:val="24"/>
          <w:szCs w:val="24"/>
        </w:rPr>
        <w:t>como princípio de criação uma necessidade econômica, tem um caráter soci</w:t>
      </w:r>
      <w:r w:rsidR="00E4502D">
        <w:rPr>
          <w:b w:val="0"/>
          <w:sz w:val="24"/>
          <w:szCs w:val="24"/>
        </w:rPr>
        <w:t xml:space="preserve">al, </w:t>
      </w:r>
      <w:r w:rsidR="007B0A5A" w:rsidRPr="000F7039">
        <w:rPr>
          <w:b w:val="0"/>
          <w:sz w:val="24"/>
          <w:szCs w:val="24"/>
        </w:rPr>
        <w:t>porque nela a pessoa humana é</w:t>
      </w:r>
      <w:r w:rsidR="00D61993" w:rsidRPr="000F7039">
        <w:rPr>
          <w:b w:val="0"/>
          <w:sz w:val="24"/>
          <w:szCs w:val="24"/>
        </w:rPr>
        <w:t xml:space="preserve"> o centro e a razão de sua e</w:t>
      </w:r>
      <w:r w:rsidR="007B0A5A" w:rsidRPr="000F7039">
        <w:rPr>
          <w:b w:val="0"/>
          <w:sz w:val="24"/>
          <w:szCs w:val="24"/>
        </w:rPr>
        <w:t xml:space="preserve">xistência e, não apresenta como </w:t>
      </w:r>
      <w:r w:rsidR="00D61993" w:rsidRPr="000F7039">
        <w:rPr>
          <w:b w:val="0"/>
          <w:sz w:val="24"/>
          <w:szCs w:val="24"/>
        </w:rPr>
        <w:t>finalidade o lucro</w:t>
      </w:r>
      <w:r w:rsidR="00E4502D">
        <w:rPr>
          <w:b w:val="0"/>
          <w:sz w:val="24"/>
          <w:szCs w:val="24"/>
        </w:rPr>
        <w:t>,</w:t>
      </w:r>
      <w:r w:rsidR="00D61993" w:rsidRPr="000F7039">
        <w:rPr>
          <w:b w:val="0"/>
          <w:sz w:val="24"/>
          <w:szCs w:val="24"/>
        </w:rPr>
        <w:t xml:space="preserve"> porque visa à produção e a distribuição de condições de desenvolvimento através da cooperação. </w:t>
      </w:r>
    </w:p>
    <w:p w:rsidR="007B0A5A" w:rsidRPr="000F7039" w:rsidRDefault="00D61993" w:rsidP="003D6610">
      <w:pPr>
        <w:pStyle w:val="TextosemFormatao"/>
        <w:ind w:firstLine="709"/>
        <w:rPr>
          <w:b w:val="0"/>
          <w:sz w:val="24"/>
          <w:szCs w:val="24"/>
        </w:rPr>
      </w:pPr>
      <w:r w:rsidRPr="000F7039">
        <w:rPr>
          <w:b w:val="0"/>
          <w:sz w:val="24"/>
          <w:szCs w:val="24"/>
        </w:rPr>
        <w:t>Mas, de onde vem à ideia do cooperativismo que conhecemos hoje? Segundo Abrantes (2004</w:t>
      </w:r>
      <w:r w:rsidR="00CD36EE" w:rsidRPr="000F7039">
        <w:rPr>
          <w:b w:val="0"/>
          <w:sz w:val="24"/>
          <w:szCs w:val="24"/>
        </w:rPr>
        <w:t>, p. 37</w:t>
      </w:r>
      <w:r w:rsidRPr="000F7039">
        <w:rPr>
          <w:b w:val="0"/>
          <w:sz w:val="24"/>
          <w:szCs w:val="24"/>
        </w:rPr>
        <w:t>), a cooperativa ma</w:t>
      </w:r>
      <w:r w:rsidR="00CD36EE" w:rsidRPr="000F7039">
        <w:rPr>
          <w:b w:val="0"/>
          <w:sz w:val="24"/>
          <w:szCs w:val="24"/>
        </w:rPr>
        <w:t xml:space="preserve">is antiga documentada é de 1760 e foi criada </w:t>
      </w:r>
      <w:r w:rsidRPr="000F7039">
        <w:rPr>
          <w:b w:val="0"/>
          <w:sz w:val="24"/>
          <w:szCs w:val="24"/>
        </w:rPr>
        <w:t xml:space="preserve">por trabalhadores dos estaleiros de </w:t>
      </w:r>
      <w:proofErr w:type="spellStart"/>
      <w:r w:rsidRPr="000F7039">
        <w:rPr>
          <w:b w:val="0"/>
          <w:sz w:val="24"/>
          <w:szCs w:val="24"/>
        </w:rPr>
        <w:t>Woolwich</w:t>
      </w:r>
      <w:proofErr w:type="spellEnd"/>
      <w:r w:rsidRPr="000F7039">
        <w:rPr>
          <w:b w:val="0"/>
          <w:sz w:val="24"/>
          <w:szCs w:val="24"/>
        </w:rPr>
        <w:t xml:space="preserve"> e </w:t>
      </w:r>
      <w:proofErr w:type="spellStart"/>
      <w:r w:rsidRPr="000F7039">
        <w:rPr>
          <w:b w:val="0"/>
          <w:sz w:val="24"/>
          <w:szCs w:val="24"/>
        </w:rPr>
        <w:t>Chatam</w:t>
      </w:r>
      <w:proofErr w:type="spellEnd"/>
      <w:r w:rsidRPr="000F7039">
        <w:rPr>
          <w:b w:val="0"/>
          <w:sz w:val="24"/>
          <w:szCs w:val="24"/>
        </w:rPr>
        <w:t xml:space="preserve">, na Inglaterra. </w:t>
      </w:r>
      <w:r w:rsidR="00CD36EE" w:rsidRPr="000F7039">
        <w:rPr>
          <w:b w:val="0"/>
          <w:sz w:val="24"/>
          <w:szCs w:val="24"/>
        </w:rPr>
        <w:t>Teve como objetivo “moer os cereais dos associados, reduzindo os custos cobrados pelos moleiros esta</w:t>
      </w:r>
      <w:r w:rsidR="007B0A5A" w:rsidRPr="000F7039">
        <w:rPr>
          <w:b w:val="0"/>
          <w:sz w:val="24"/>
          <w:szCs w:val="24"/>
        </w:rPr>
        <w:t>belecidos</w:t>
      </w:r>
      <w:r w:rsidR="00CD36EE" w:rsidRPr="000F7039">
        <w:rPr>
          <w:b w:val="0"/>
          <w:sz w:val="24"/>
          <w:szCs w:val="24"/>
        </w:rPr>
        <w:t xml:space="preserve">”. </w:t>
      </w:r>
      <w:r w:rsidR="007D068B" w:rsidRPr="000F7039">
        <w:rPr>
          <w:b w:val="0"/>
          <w:sz w:val="24"/>
          <w:szCs w:val="24"/>
        </w:rPr>
        <w:t>Neste período</w:t>
      </w:r>
      <w:r w:rsidR="00D57B23" w:rsidRPr="000F7039">
        <w:rPr>
          <w:b w:val="0"/>
          <w:sz w:val="24"/>
          <w:szCs w:val="24"/>
        </w:rPr>
        <w:t>,</w:t>
      </w:r>
      <w:r w:rsidR="007D068B" w:rsidRPr="000F7039">
        <w:rPr>
          <w:b w:val="0"/>
          <w:sz w:val="24"/>
          <w:szCs w:val="24"/>
        </w:rPr>
        <w:t xml:space="preserve"> ainda não havia o direito ao cooperativismo, conquistado em 18</w:t>
      </w:r>
      <w:r w:rsidR="00436FE9" w:rsidRPr="000F7039">
        <w:rPr>
          <w:b w:val="0"/>
          <w:sz w:val="24"/>
          <w:szCs w:val="24"/>
        </w:rPr>
        <w:t xml:space="preserve">26 </w:t>
      </w:r>
      <w:r w:rsidR="00DC406A" w:rsidRPr="000F7039">
        <w:rPr>
          <w:b w:val="0"/>
          <w:sz w:val="24"/>
          <w:szCs w:val="24"/>
        </w:rPr>
        <w:t>e, reconhecido primeiramente pel</w:t>
      </w:r>
      <w:r w:rsidR="00436FE9" w:rsidRPr="000F7039">
        <w:rPr>
          <w:b w:val="0"/>
          <w:sz w:val="24"/>
          <w:szCs w:val="24"/>
        </w:rPr>
        <w:t xml:space="preserve">a </w:t>
      </w:r>
      <w:r w:rsidR="007D068B" w:rsidRPr="000F7039">
        <w:rPr>
          <w:b w:val="0"/>
          <w:sz w:val="24"/>
          <w:szCs w:val="24"/>
        </w:rPr>
        <w:t>Inglaterra</w:t>
      </w:r>
      <w:r w:rsidR="00436FE9" w:rsidRPr="000F7039">
        <w:rPr>
          <w:b w:val="0"/>
          <w:sz w:val="24"/>
          <w:szCs w:val="24"/>
        </w:rPr>
        <w:t>.</w:t>
      </w:r>
      <w:r w:rsidR="007D068B" w:rsidRPr="000F7039">
        <w:rPr>
          <w:b w:val="0"/>
          <w:sz w:val="24"/>
          <w:szCs w:val="24"/>
        </w:rPr>
        <w:t xml:space="preserve"> </w:t>
      </w:r>
      <w:r w:rsidR="007B0A5A" w:rsidRPr="000F7039">
        <w:rPr>
          <w:b w:val="0"/>
          <w:sz w:val="24"/>
          <w:szCs w:val="24"/>
        </w:rPr>
        <w:t>Rios (2007)</w:t>
      </w:r>
      <w:r w:rsidR="007D068B" w:rsidRPr="000F7039">
        <w:rPr>
          <w:b w:val="0"/>
          <w:sz w:val="24"/>
          <w:szCs w:val="24"/>
        </w:rPr>
        <w:t xml:space="preserve"> </w:t>
      </w:r>
      <w:r w:rsidR="00436FE9" w:rsidRPr="000F7039">
        <w:rPr>
          <w:b w:val="0"/>
          <w:sz w:val="24"/>
          <w:szCs w:val="24"/>
        </w:rPr>
        <w:t xml:space="preserve">explica </w:t>
      </w:r>
      <w:r w:rsidR="007D068B" w:rsidRPr="000F7039">
        <w:rPr>
          <w:b w:val="0"/>
          <w:sz w:val="24"/>
          <w:szCs w:val="24"/>
        </w:rPr>
        <w:t>que</w:t>
      </w:r>
      <w:r w:rsidR="007B0A5A" w:rsidRPr="000F7039">
        <w:rPr>
          <w:b w:val="0"/>
          <w:sz w:val="24"/>
          <w:szCs w:val="24"/>
        </w:rPr>
        <w:t xml:space="preserve"> o cooperativismo, legalmente reconhecido, surgiu na Europa como expressão de um movimento</w:t>
      </w:r>
      <w:r w:rsidR="00D57B23" w:rsidRPr="000F7039">
        <w:rPr>
          <w:b w:val="0"/>
          <w:sz w:val="24"/>
          <w:szCs w:val="24"/>
        </w:rPr>
        <w:t xml:space="preserve"> operário em</w:t>
      </w:r>
      <w:r w:rsidR="007B0A5A" w:rsidRPr="000F7039">
        <w:rPr>
          <w:b w:val="0"/>
          <w:sz w:val="24"/>
          <w:szCs w:val="24"/>
        </w:rPr>
        <w:t xml:space="preserve"> reação às condições d</w:t>
      </w:r>
      <w:r w:rsidR="00436FE9" w:rsidRPr="000F7039">
        <w:rPr>
          <w:b w:val="0"/>
          <w:sz w:val="24"/>
          <w:szCs w:val="24"/>
        </w:rPr>
        <w:t>e exploração existentes</w:t>
      </w:r>
      <w:r w:rsidR="00D57B23" w:rsidRPr="000F7039">
        <w:rPr>
          <w:b w:val="0"/>
          <w:sz w:val="24"/>
          <w:szCs w:val="24"/>
        </w:rPr>
        <w:t>, a exemplo de</w:t>
      </w:r>
      <w:r w:rsidR="007B0A5A" w:rsidRPr="000F7039">
        <w:rPr>
          <w:b w:val="0"/>
          <w:sz w:val="24"/>
          <w:szCs w:val="24"/>
        </w:rPr>
        <w:t xml:space="preserve"> jornadas diárias de trabalho superiores</w:t>
      </w:r>
      <w:r w:rsidR="00436FE9" w:rsidRPr="000F7039">
        <w:rPr>
          <w:b w:val="0"/>
          <w:sz w:val="24"/>
          <w:szCs w:val="24"/>
        </w:rPr>
        <w:t xml:space="preserve"> à </w:t>
      </w:r>
      <w:r w:rsidR="00D57B23" w:rsidRPr="000F7039">
        <w:rPr>
          <w:b w:val="0"/>
          <w:sz w:val="24"/>
          <w:szCs w:val="24"/>
        </w:rPr>
        <w:t>12hs e à</w:t>
      </w:r>
      <w:r w:rsidR="007B0A5A" w:rsidRPr="000F7039">
        <w:rPr>
          <w:b w:val="0"/>
          <w:sz w:val="24"/>
          <w:szCs w:val="24"/>
        </w:rPr>
        <w:t xml:space="preserve"> inexistência de direitos trabalhistas e de associação</w:t>
      </w:r>
      <w:r w:rsidR="00436FE9" w:rsidRPr="000F7039">
        <w:rPr>
          <w:b w:val="0"/>
          <w:sz w:val="24"/>
          <w:szCs w:val="24"/>
        </w:rPr>
        <w:t>, às quais, as crianças também eram submetidas.</w:t>
      </w:r>
    </w:p>
    <w:p w:rsidR="00D61993" w:rsidRPr="000F7039" w:rsidRDefault="00D61993" w:rsidP="003D6610">
      <w:pPr>
        <w:pStyle w:val="TextosemFormatao"/>
        <w:ind w:firstLine="709"/>
        <w:rPr>
          <w:b w:val="0"/>
          <w:sz w:val="24"/>
          <w:szCs w:val="24"/>
        </w:rPr>
      </w:pPr>
      <w:r w:rsidRPr="000F7039">
        <w:rPr>
          <w:b w:val="0"/>
          <w:sz w:val="24"/>
          <w:szCs w:val="24"/>
        </w:rPr>
        <w:t xml:space="preserve">Devido à repressão do governo, em torno de </w:t>
      </w:r>
      <w:smartTag w:uri="urn:schemas-microsoft-com:office:smarttags" w:element="metricconverter">
        <w:smartTagPr>
          <w:attr w:name="ProductID" w:val="1833, a"/>
        </w:smartTagPr>
        <w:r w:rsidRPr="000F7039">
          <w:rPr>
            <w:b w:val="0"/>
            <w:sz w:val="24"/>
            <w:szCs w:val="24"/>
          </w:rPr>
          <w:t>1833, a</w:t>
        </w:r>
      </w:smartTag>
      <w:r w:rsidRPr="000F7039">
        <w:rPr>
          <w:b w:val="0"/>
          <w:sz w:val="24"/>
          <w:szCs w:val="24"/>
        </w:rPr>
        <w:t xml:space="preserve"> organização sindical operária e o cooperativismo, principalmente na Inglaterra, passaram por um período de pouco movimento. Em contrapartida, as inovações tecnológicas avançaram, o capitalismo foi fortalecido, o desemprego aumentou e, juntamente, houve a concentração da r</w:t>
      </w:r>
      <w:r w:rsidR="00CD36EE" w:rsidRPr="000F7039">
        <w:rPr>
          <w:b w:val="0"/>
          <w:sz w:val="24"/>
          <w:szCs w:val="24"/>
        </w:rPr>
        <w:t>enda (ABRANTES, 2004). Foi nest</w:t>
      </w:r>
      <w:r w:rsidRPr="000F7039">
        <w:rPr>
          <w:b w:val="0"/>
          <w:sz w:val="24"/>
          <w:szCs w:val="24"/>
        </w:rPr>
        <w:t>e contexto, que “as numerosas experiências de cooperativas operárias lideradas pelo movimento sindical inglês, após vários êxitos e avanços democráticos, foram extintas pela feroz reação da classe patronal e pela dec</w:t>
      </w:r>
      <w:r w:rsidR="00DC406A" w:rsidRPr="000F7039">
        <w:rPr>
          <w:b w:val="0"/>
          <w:sz w:val="24"/>
          <w:szCs w:val="24"/>
        </w:rPr>
        <w:t xml:space="preserve">larada hostilidade do governo” </w:t>
      </w:r>
      <w:r w:rsidRPr="000F7039">
        <w:rPr>
          <w:b w:val="0"/>
          <w:sz w:val="24"/>
          <w:szCs w:val="24"/>
        </w:rPr>
        <w:t>(BARCELOS, RASIA E SILVA, 2010, p. 43).</w:t>
      </w:r>
    </w:p>
    <w:p w:rsidR="00D61993" w:rsidRPr="000F7039" w:rsidRDefault="00D61993" w:rsidP="003D6610">
      <w:pPr>
        <w:pStyle w:val="TextosemFormatao"/>
        <w:ind w:firstLine="709"/>
        <w:rPr>
          <w:b w:val="0"/>
          <w:sz w:val="24"/>
          <w:szCs w:val="24"/>
        </w:rPr>
      </w:pPr>
      <w:r w:rsidRPr="000F7039">
        <w:rPr>
          <w:b w:val="0"/>
          <w:sz w:val="24"/>
          <w:szCs w:val="24"/>
        </w:rPr>
        <w:t xml:space="preserve">A Revolução Industrial, nos meados do século XIX, trouxe </w:t>
      </w:r>
      <w:r w:rsidR="00A8125C" w:rsidRPr="000F7039">
        <w:rPr>
          <w:b w:val="0"/>
          <w:sz w:val="24"/>
          <w:szCs w:val="24"/>
        </w:rPr>
        <w:t>significativas</w:t>
      </w:r>
      <w:r w:rsidRPr="000F7039">
        <w:rPr>
          <w:b w:val="0"/>
          <w:sz w:val="24"/>
          <w:szCs w:val="24"/>
        </w:rPr>
        <w:t xml:space="preserve"> conquistas técnicas e científicas que transformaram o mundo nos aspectos morais e econômicos. A </w:t>
      </w:r>
      <w:r w:rsidRPr="000F7039">
        <w:rPr>
          <w:b w:val="0"/>
          <w:sz w:val="24"/>
          <w:szCs w:val="24"/>
        </w:rPr>
        <w:lastRenderedPageBreak/>
        <w:t xml:space="preserve">mecanização industrial trouxe como vantagem a organização dos trabalhadores em classes assalariadas, porém gerou desemprego em massa, causando miséria coletiva e, como consequência, desajustes sociais </w:t>
      </w:r>
      <w:r w:rsidR="00DC406A" w:rsidRPr="000F7039">
        <w:rPr>
          <w:b w:val="0"/>
          <w:sz w:val="24"/>
          <w:szCs w:val="24"/>
        </w:rPr>
        <w:t>e crises</w:t>
      </w:r>
      <w:r w:rsidRPr="000F7039">
        <w:rPr>
          <w:b w:val="0"/>
          <w:sz w:val="24"/>
          <w:szCs w:val="24"/>
        </w:rPr>
        <w:t xml:space="preserve"> (THENÓRIO FILHO, 2002). Diante disso, sufocados pelo desemprego e influenciados pelas ideias de Robert Owen, no dia 21 de Dezembro de 1844, tecelões que habitavam a cidade de </w:t>
      </w:r>
      <w:proofErr w:type="spellStart"/>
      <w:r w:rsidRPr="000F7039">
        <w:rPr>
          <w:b w:val="0"/>
          <w:sz w:val="24"/>
          <w:szCs w:val="24"/>
        </w:rPr>
        <w:t>Rochdale</w:t>
      </w:r>
      <w:proofErr w:type="spellEnd"/>
      <w:r w:rsidRPr="000F7039">
        <w:rPr>
          <w:b w:val="0"/>
          <w:sz w:val="24"/>
          <w:szCs w:val="24"/>
        </w:rPr>
        <w:t xml:space="preserve">, na Inglaterra, criaram a associação denominada Sociedade dos Probos Pioneiros de </w:t>
      </w:r>
      <w:proofErr w:type="spellStart"/>
      <w:r w:rsidRPr="000F7039">
        <w:rPr>
          <w:b w:val="0"/>
          <w:sz w:val="24"/>
          <w:szCs w:val="24"/>
        </w:rPr>
        <w:t>Rochdale</w:t>
      </w:r>
      <w:proofErr w:type="spellEnd"/>
      <w:r w:rsidRPr="000F7039">
        <w:rPr>
          <w:b w:val="0"/>
          <w:sz w:val="24"/>
          <w:szCs w:val="24"/>
        </w:rPr>
        <w:t xml:space="preserve">, que mais tarde tomaria o </w:t>
      </w:r>
      <w:r w:rsidR="00DC406A" w:rsidRPr="000F7039">
        <w:rPr>
          <w:b w:val="0"/>
          <w:sz w:val="24"/>
          <w:szCs w:val="24"/>
        </w:rPr>
        <w:t xml:space="preserve">nome de Cooperativa de </w:t>
      </w:r>
      <w:proofErr w:type="spellStart"/>
      <w:r w:rsidR="00DC406A" w:rsidRPr="000F7039">
        <w:rPr>
          <w:b w:val="0"/>
          <w:sz w:val="24"/>
          <w:szCs w:val="24"/>
        </w:rPr>
        <w:t>Rochdale</w:t>
      </w:r>
      <w:proofErr w:type="spellEnd"/>
      <w:r w:rsidRPr="000F7039">
        <w:rPr>
          <w:b w:val="0"/>
          <w:sz w:val="24"/>
          <w:szCs w:val="24"/>
        </w:rPr>
        <w:t xml:space="preserve"> (ABRANTES, 2004, p. 42).</w:t>
      </w:r>
    </w:p>
    <w:p w:rsidR="00D61993" w:rsidRPr="000F7039" w:rsidRDefault="00D61993" w:rsidP="003D6610">
      <w:pPr>
        <w:pStyle w:val="TextosemFormatao"/>
        <w:ind w:firstLine="709"/>
        <w:rPr>
          <w:b w:val="0"/>
          <w:sz w:val="24"/>
          <w:szCs w:val="24"/>
        </w:rPr>
      </w:pPr>
      <w:r w:rsidRPr="000F7039">
        <w:rPr>
          <w:b w:val="0"/>
          <w:sz w:val="24"/>
          <w:szCs w:val="24"/>
        </w:rPr>
        <w:t xml:space="preserve">As ideias de Robert Owen foram fundamentais para a organização dos operários de </w:t>
      </w:r>
      <w:proofErr w:type="spellStart"/>
      <w:r w:rsidRPr="000F7039">
        <w:rPr>
          <w:b w:val="0"/>
          <w:sz w:val="24"/>
          <w:szCs w:val="24"/>
        </w:rPr>
        <w:t>Rochdale</w:t>
      </w:r>
      <w:proofErr w:type="spellEnd"/>
      <w:r w:rsidRPr="000F7039">
        <w:rPr>
          <w:b w:val="0"/>
          <w:sz w:val="24"/>
          <w:szCs w:val="24"/>
        </w:rPr>
        <w:t xml:space="preserve">. Mas, quem foi Robert Owen? Segundo Abrantes (2004, p.40-41), foi um dos mais importantes ideólogos da filosofia cooperativista, é considerado pai do cooperativismo inglês. Na sua fábrica, em New </w:t>
      </w:r>
      <w:proofErr w:type="spellStart"/>
      <w:r w:rsidRPr="000F7039">
        <w:rPr>
          <w:b w:val="0"/>
          <w:sz w:val="24"/>
          <w:szCs w:val="24"/>
        </w:rPr>
        <w:t>Lanark</w:t>
      </w:r>
      <w:proofErr w:type="spellEnd"/>
      <w:r w:rsidRPr="000F7039">
        <w:rPr>
          <w:b w:val="0"/>
          <w:sz w:val="24"/>
          <w:szCs w:val="24"/>
        </w:rPr>
        <w:t>, pratico</w:t>
      </w:r>
      <w:r w:rsidR="00D57B23" w:rsidRPr="000F7039">
        <w:rPr>
          <w:b w:val="0"/>
          <w:sz w:val="24"/>
          <w:szCs w:val="24"/>
        </w:rPr>
        <w:t>u ideias humanistas</w:t>
      </w:r>
      <w:r w:rsidR="00A8125C" w:rsidRPr="000F7039">
        <w:rPr>
          <w:b w:val="0"/>
          <w:sz w:val="24"/>
          <w:szCs w:val="24"/>
        </w:rPr>
        <w:t xml:space="preserve"> melhorando</w:t>
      </w:r>
      <w:r w:rsidRPr="000F7039">
        <w:rPr>
          <w:b w:val="0"/>
          <w:sz w:val="24"/>
          <w:szCs w:val="24"/>
        </w:rPr>
        <w:t xml:space="preserve"> as condições de</w:t>
      </w:r>
      <w:r w:rsidR="00A8125C" w:rsidRPr="000F7039">
        <w:rPr>
          <w:b w:val="0"/>
          <w:sz w:val="24"/>
          <w:szCs w:val="24"/>
        </w:rPr>
        <w:t xml:space="preserve"> trabalho com bons salários,</w:t>
      </w:r>
      <w:r w:rsidRPr="000F7039">
        <w:rPr>
          <w:b w:val="0"/>
          <w:sz w:val="24"/>
          <w:szCs w:val="24"/>
        </w:rPr>
        <w:t xml:space="preserve"> educação para os </w:t>
      </w:r>
      <w:r w:rsidR="00A8125C" w:rsidRPr="000F7039">
        <w:rPr>
          <w:b w:val="0"/>
          <w:sz w:val="24"/>
          <w:szCs w:val="24"/>
        </w:rPr>
        <w:t xml:space="preserve">filhos dos operários, </w:t>
      </w:r>
      <w:r w:rsidRPr="000F7039">
        <w:rPr>
          <w:b w:val="0"/>
          <w:sz w:val="24"/>
          <w:szCs w:val="24"/>
        </w:rPr>
        <w:t>redu</w:t>
      </w:r>
      <w:r w:rsidR="00A8125C" w:rsidRPr="000F7039">
        <w:rPr>
          <w:b w:val="0"/>
          <w:sz w:val="24"/>
          <w:szCs w:val="24"/>
        </w:rPr>
        <w:t>ção d</w:t>
      </w:r>
      <w:r w:rsidRPr="000F7039">
        <w:rPr>
          <w:b w:val="0"/>
          <w:sz w:val="24"/>
          <w:szCs w:val="24"/>
        </w:rPr>
        <w:t>a jornada de trabalho diár</w:t>
      </w:r>
      <w:r w:rsidR="00A8125C" w:rsidRPr="000F7039">
        <w:rPr>
          <w:b w:val="0"/>
          <w:sz w:val="24"/>
          <w:szCs w:val="24"/>
        </w:rPr>
        <w:t>io de 17 para 10 horas e proibindo</w:t>
      </w:r>
      <w:r w:rsidRPr="000F7039">
        <w:rPr>
          <w:b w:val="0"/>
          <w:sz w:val="24"/>
          <w:szCs w:val="24"/>
        </w:rPr>
        <w:t xml:space="preserve"> o trabalho de menores de 10 anos. Foi o primeiro a organizar cientificamente o cooperativismo, articulando-o com a sociedade. Ele divulgava a filosofia cooperativista como forma de reduzir a pobreza. A ele, atribuiu-se o uso do termo “cooperação” em oposição à “competição”.</w:t>
      </w:r>
    </w:p>
    <w:p w:rsidR="00D61993" w:rsidRPr="000F7039" w:rsidRDefault="00D61993" w:rsidP="003D6610">
      <w:pPr>
        <w:ind w:firstLine="709"/>
        <w:jc w:val="both"/>
        <w:rPr>
          <w:sz w:val="24"/>
          <w:szCs w:val="24"/>
        </w:rPr>
      </w:pPr>
      <w:r w:rsidRPr="000F7039">
        <w:rPr>
          <w:sz w:val="24"/>
          <w:szCs w:val="24"/>
        </w:rPr>
        <w:t xml:space="preserve">Segundo Rios (2007) a Cooperativa de </w:t>
      </w:r>
      <w:proofErr w:type="spellStart"/>
      <w:r w:rsidRPr="000F7039">
        <w:rPr>
          <w:sz w:val="24"/>
          <w:szCs w:val="24"/>
        </w:rPr>
        <w:t>Rochdale</w:t>
      </w:r>
      <w:proofErr w:type="spellEnd"/>
      <w:r w:rsidRPr="000F7039">
        <w:rPr>
          <w:sz w:val="24"/>
          <w:szCs w:val="24"/>
        </w:rPr>
        <w:t xml:space="preserve">, associação de operários, permitiu a criação do cooperativismo caracterizado pela </w:t>
      </w:r>
      <w:r w:rsidRPr="000F7039">
        <w:rPr>
          <w:i/>
          <w:sz w:val="24"/>
          <w:szCs w:val="24"/>
          <w:u w:val="single"/>
        </w:rPr>
        <w:t>propriedade cooperativa</w:t>
      </w:r>
      <w:r w:rsidRPr="000F7039">
        <w:rPr>
          <w:sz w:val="24"/>
          <w:szCs w:val="24"/>
        </w:rPr>
        <w:t>, uma associação de pessoas e não de capital, em que a propriedade é atribuída aos associados independentemente das contribuições financeiras e individuais à constitu</w:t>
      </w:r>
      <w:r w:rsidR="001446C2" w:rsidRPr="000F7039">
        <w:rPr>
          <w:sz w:val="24"/>
          <w:szCs w:val="24"/>
        </w:rPr>
        <w:t>ição da sociedade. Caracterizado,</w:t>
      </w:r>
      <w:r w:rsidRPr="000F7039">
        <w:rPr>
          <w:sz w:val="24"/>
          <w:szCs w:val="24"/>
        </w:rPr>
        <w:t xml:space="preserve"> também</w:t>
      </w:r>
      <w:r w:rsidR="001446C2" w:rsidRPr="000F7039">
        <w:rPr>
          <w:sz w:val="24"/>
          <w:szCs w:val="24"/>
        </w:rPr>
        <w:t>,</w:t>
      </w:r>
      <w:r w:rsidRPr="000F7039">
        <w:rPr>
          <w:sz w:val="24"/>
          <w:szCs w:val="24"/>
        </w:rPr>
        <w:t xml:space="preserve"> pela </w:t>
      </w:r>
      <w:r w:rsidRPr="000F7039">
        <w:rPr>
          <w:i/>
          <w:sz w:val="24"/>
          <w:szCs w:val="24"/>
          <w:u w:val="single"/>
        </w:rPr>
        <w:t>gestão cooperativa</w:t>
      </w:r>
      <w:r w:rsidRPr="000F7039">
        <w:rPr>
          <w:sz w:val="24"/>
          <w:szCs w:val="24"/>
        </w:rPr>
        <w:t xml:space="preserve">, </w:t>
      </w:r>
      <w:r w:rsidR="00E4502D">
        <w:rPr>
          <w:sz w:val="24"/>
          <w:szCs w:val="24"/>
        </w:rPr>
        <w:t>na qual</w:t>
      </w:r>
      <w:r w:rsidRPr="000F7039">
        <w:rPr>
          <w:sz w:val="24"/>
          <w:szCs w:val="24"/>
        </w:rPr>
        <w:t xml:space="preserve"> o poder de decisão último é de competência da </w:t>
      </w:r>
      <w:r w:rsidR="00E4502D" w:rsidRPr="000F7039">
        <w:rPr>
          <w:sz w:val="24"/>
          <w:szCs w:val="24"/>
        </w:rPr>
        <w:t>assembl</w:t>
      </w:r>
      <w:r w:rsidR="00E4502D">
        <w:rPr>
          <w:sz w:val="24"/>
          <w:szCs w:val="24"/>
        </w:rPr>
        <w:t>e</w:t>
      </w:r>
      <w:r w:rsidR="00E4502D" w:rsidRPr="000F7039">
        <w:rPr>
          <w:sz w:val="24"/>
          <w:szCs w:val="24"/>
        </w:rPr>
        <w:t>ia</w:t>
      </w:r>
      <w:r w:rsidRPr="000F7039">
        <w:rPr>
          <w:sz w:val="24"/>
          <w:szCs w:val="24"/>
        </w:rPr>
        <w:t xml:space="preserve"> dos ass</w:t>
      </w:r>
      <w:r w:rsidR="00E4502D">
        <w:rPr>
          <w:sz w:val="24"/>
          <w:szCs w:val="24"/>
        </w:rPr>
        <w:t>ociados</w:t>
      </w:r>
      <w:r w:rsidR="001446C2" w:rsidRPr="000F7039">
        <w:rPr>
          <w:sz w:val="24"/>
          <w:szCs w:val="24"/>
        </w:rPr>
        <w:t xml:space="preserve"> e, ainda, caracterizado</w:t>
      </w:r>
      <w:r w:rsidRPr="000F7039">
        <w:rPr>
          <w:sz w:val="24"/>
          <w:szCs w:val="24"/>
        </w:rPr>
        <w:t xml:space="preserve"> pela</w:t>
      </w:r>
      <w:r w:rsidRPr="000F7039">
        <w:rPr>
          <w:i/>
          <w:sz w:val="24"/>
          <w:szCs w:val="24"/>
        </w:rPr>
        <w:t xml:space="preserve"> </w:t>
      </w:r>
      <w:r w:rsidRPr="000F7039">
        <w:rPr>
          <w:i/>
          <w:sz w:val="24"/>
          <w:szCs w:val="24"/>
          <w:u w:val="single"/>
        </w:rPr>
        <w:t>repartição cooperativa</w:t>
      </w:r>
      <w:r w:rsidRPr="000F7039">
        <w:rPr>
          <w:sz w:val="24"/>
          <w:szCs w:val="24"/>
        </w:rPr>
        <w:t>, que diz respe</w:t>
      </w:r>
      <w:r w:rsidR="00EE1D7E" w:rsidRPr="000F7039">
        <w:rPr>
          <w:sz w:val="24"/>
          <w:szCs w:val="24"/>
        </w:rPr>
        <w:t>ito à distribuição das sobras lí</w:t>
      </w:r>
      <w:r w:rsidRPr="000F7039">
        <w:rPr>
          <w:sz w:val="24"/>
          <w:szCs w:val="24"/>
        </w:rPr>
        <w:t xml:space="preserve">quidas anuais para os cooperados segundo a participação nas operações da cooperativa. </w:t>
      </w:r>
    </w:p>
    <w:p w:rsidR="00D61993" w:rsidRPr="000F7039" w:rsidRDefault="00D61993" w:rsidP="003D6610">
      <w:pPr>
        <w:ind w:firstLine="709"/>
        <w:jc w:val="both"/>
        <w:rPr>
          <w:sz w:val="24"/>
          <w:szCs w:val="24"/>
        </w:rPr>
      </w:pPr>
      <w:r w:rsidRPr="000F7039">
        <w:rPr>
          <w:sz w:val="24"/>
          <w:szCs w:val="24"/>
        </w:rPr>
        <w:t>As organizações cooperativas e sindicais têm seu embrião nas “sociedades de ajuda mútua”</w:t>
      </w:r>
      <w:r w:rsidR="00F91711" w:rsidRPr="000F7039">
        <w:rPr>
          <w:sz w:val="24"/>
          <w:szCs w:val="24"/>
        </w:rPr>
        <w:t xml:space="preserve"> criadas no contexto da Revolução Industrial</w:t>
      </w:r>
      <w:r w:rsidRPr="000F7039">
        <w:rPr>
          <w:sz w:val="24"/>
          <w:szCs w:val="24"/>
        </w:rPr>
        <w:t>. Embrionada no princípio da solidariedade humana, a organização cooperativa tem como objetivo prestar serviços a s</w:t>
      </w:r>
      <w:r w:rsidR="00F91711" w:rsidRPr="000F7039">
        <w:rPr>
          <w:sz w:val="24"/>
          <w:szCs w:val="24"/>
        </w:rPr>
        <w:t>eus associados sem visar lucros, devendo, o</w:t>
      </w:r>
      <w:r w:rsidRPr="000F7039">
        <w:rPr>
          <w:sz w:val="24"/>
          <w:szCs w:val="24"/>
        </w:rPr>
        <w:t xml:space="preserve"> “</w:t>
      </w:r>
      <w:r w:rsidR="00F91711" w:rsidRPr="000F7039">
        <w:rPr>
          <w:sz w:val="24"/>
          <w:szCs w:val="24"/>
        </w:rPr>
        <w:t xml:space="preserve">excedente disponível” </w:t>
      </w:r>
      <w:r w:rsidRPr="000F7039">
        <w:rPr>
          <w:sz w:val="24"/>
          <w:szCs w:val="24"/>
        </w:rPr>
        <w:t>ser restituído aos associados na proporção de sua participação nas</w:t>
      </w:r>
      <w:r w:rsidR="00F91711" w:rsidRPr="000F7039">
        <w:rPr>
          <w:sz w:val="24"/>
          <w:szCs w:val="24"/>
        </w:rPr>
        <w:t xml:space="preserve"> operações comerciais e </w:t>
      </w:r>
      <w:r w:rsidRPr="000F7039">
        <w:rPr>
          <w:sz w:val="24"/>
          <w:szCs w:val="24"/>
        </w:rPr>
        <w:t>estende</w:t>
      </w:r>
      <w:r w:rsidR="00F91711" w:rsidRPr="000F7039">
        <w:rPr>
          <w:sz w:val="24"/>
          <w:szCs w:val="24"/>
        </w:rPr>
        <w:t>r</w:t>
      </w:r>
      <w:r w:rsidRPr="000F7039">
        <w:rPr>
          <w:sz w:val="24"/>
          <w:szCs w:val="24"/>
        </w:rPr>
        <w:t xml:space="preserve"> </w:t>
      </w:r>
      <w:r w:rsidR="00F91711" w:rsidRPr="000F7039">
        <w:rPr>
          <w:sz w:val="24"/>
          <w:szCs w:val="24"/>
        </w:rPr>
        <w:t>para</w:t>
      </w:r>
      <w:r w:rsidRPr="000F7039">
        <w:rPr>
          <w:sz w:val="24"/>
          <w:szCs w:val="24"/>
        </w:rPr>
        <w:t xml:space="preserve"> outros a possibilidade de participar da organização. Na Europa, como vimos, o cooperativismo iniciou como um movimento urbano</w:t>
      </w:r>
      <w:r w:rsidR="00F91711" w:rsidRPr="000F7039">
        <w:rPr>
          <w:sz w:val="24"/>
          <w:szCs w:val="24"/>
        </w:rPr>
        <w:t>, nos estaleiros</w:t>
      </w:r>
      <w:r w:rsidRPr="000F7039">
        <w:rPr>
          <w:sz w:val="24"/>
          <w:szCs w:val="24"/>
        </w:rPr>
        <w:t xml:space="preserve"> e </w:t>
      </w:r>
      <w:r w:rsidR="00F91711" w:rsidRPr="000F7039">
        <w:rPr>
          <w:sz w:val="24"/>
          <w:szCs w:val="24"/>
        </w:rPr>
        <w:t>fábricas</w:t>
      </w:r>
      <w:r w:rsidRPr="000F7039">
        <w:rPr>
          <w:sz w:val="24"/>
          <w:szCs w:val="24"/>
        </w:rPr>
        <w:t>. E no Brasil, como surgiram as primeiras organizações cooperativas?</w:t>
      </w:r>
    </w:p>
    <w:p w:rsidR="003D6610" w:rsidRDefault="003D6610" w:rsidP="003D6610">
      <w:pPr>
        <w:jc w:val="both"/>
        <w:rPr>
          <w:sz w:val="24"/>
          <w:szCs w:val="24"/>
        </w:rPr>
      </w:pPr>
    </w:p>
    <w:p w:rsidR="00D61993" w:rsidRPr="000F7039" w:rsidRDefault="001446C2" w:rsidP="003D6610">
      <w:pPr>
        <w:jc w:val="both"/>
        <w:rPr>
          <w:sz w:val="24"/>
          <w:szCs w:val="24"/>
        </w:rPr>
      </w:pPr>
      <w:r w:rsidRPr="000F7039">
        <w:rPr>
          <w:sz w:val="24"/>
          <w:szCs w:val="24"/>
        </w:rPr>
        <w:t xml:space="preserve">2.2 </w:t>
      </w:r>
      <w:r w:rsidR="00D61993" w:rsidRPr="000F7039">
        <w:rPr>
          <w:sz w:val="24"/>
          <w:szCs w:val="24"/>
        </w:rPr>
        <w:t>O Cooperativismo no Brasil</w:t>
      </w:r>
    </w:p>
    <w:p w:rsidR="00D61993" w:rsidRPr="000F7039" w:rsidRDefault="00D61993" w:rsidP="003D6610">
      <w:pPr>
        <w:ind w:firstLine="709"/>
        <w:jc w:val="both"/>
        <w:rPr>
          <w:sz w:val="24"/>
          <w:szCs w:val="24"/>
        </w:rPr>
      </w:pPr>
    </w:p>
    <w:p w:rsidR="00D61993" w:rsidRPr="000F7039" w:rsidRDefault="00D61993" w:rsidP="003D6610">
      <w:pPr>
        <w:ind w:firstLine="709"/>
        <w:jc w:val="both"/>
        <w:rPr>
          <w:sz w:val="24"/>
          <w:szCs w:val="24"/>
        </w:rPr>
      </w:pPr>
      <w:r w:rsidRPr="000F7039">
        <w:rPr>
          <w:sz w:val="24"/>
          <w:szCs w:val="24"/>
        </w:rPr>
        <w:t>No Mundo o cooperativismo teve suas primeiras expressões no espaço territorial urbano. No Brasil, o movimento teve formação inicial no espaço rural e organizado pela elite agrária exportadora.</w:t>
      </w:r>
    </w:p>
    <w:p w:rsidR="00D61993" w:rsidRPr="000F7039" w:rsidRDefault="00D61993" w:rsidP="003D6610">
      <w:pPr>
        <w:ind w:firstLine="709"/>
        <w:jc w:val="both"/>
        <w:rPr>
          <w:sz w:val="24"/>
          <w:szCs w:val="24"/>
        </w:rPr>
      </w:pPr>
      <w:r w:rsidRPr="000F7039">
        <w:rPr>
          <w:sz w:val="24"/>
          <w:szCs w:val="24"/>
        </w:rPr>
        <w:t xml:space="preserve">Segundo Abrantes (2004), o movimento cooperativista no Brasil, apresenta cinco fases. A primeira, introdutória, chegou até 1907. Nela encontram-se as primeiras tentativas de formação de cooperativas e a primeira legislação.  A segunda fase abrange o período de </w:t>
      </w:r>
      <w:smartTag w:uri="urn:schemas-microsoft-com:office:smarttags" w:element="metricconverter">
        <w:smartTagPr>
          <w:attr w:name="ProductID" w:val="1907 a"/>
        </w:smartTagPr>
        <w:r w:rsidRPr="000F7039">
          <w:rPr>
            <w:sz w:val="24"/>
            <w:szCs w:val="24"/>
          </w:rPr>
          <w:t>1907 a</w:t>
        </w:r>
      </w:smartTag>
      <w:r w:rsidR="00DC406A" w:rsidRPr="000F7039">
        <w:rPr>
          <w:sz w:val="24"/>
          <w:szCs w:val="24"/>
        </w:rPr>
        <w:t xml:space="preserve"> 1926</w:t>
      </w:r>
      <w:r w:rsidRPr="000F7039">
        <w:rPr>
          <w:sz w:val="24"/>
          <w:szCs w:val="24"/>
        </w:rPr>
        <w:t xml:space="preserve"> e corresponde à criação das prim</w:t>
      </w:r>
      <w:r w:rsidR="0072413B" w:rsidRPr="000F7039">
        <w:rPr>
          <w:sz w:val="24"/>
          <w:szCs w:val="24"/>
        </w:rPr>
        <w:t>eiras leis, portarias e decretos</w:t>
      </w:r>
      <w:r w:rsidRPr="000F7039">
        <w:rPr>
          <w:sz w:val="24"/>
          <w:szCs w:val="24"/>
        </w:rPr>
        <w:t xml:space="preserve"> voltad</w:t>
      </w:r>
      <w:r w:rsidR="0072413B" w:rsidRPr="000F7039">
        <w:rPr>
          <w:sz w:val="24"/>
          <w:szCs w:val="24"/>
        </w:rPr>
        <w:t>o</w:t>
      </w:r>
      <w:r w:rsidRPr="000F7039">
        <w:rPr>
          <w:sz w:val="24"/>
          <w:szCs w:val="24"/>
        </w:rPr>
        <w:t xml:space="preserve">s exclusivamente para as cooperativas de crédito tipo </w:t>
      </w:r>
      <w:proofErr w:type="spellStart"/>
      <w:r w:rsidRPr="000F7039">
        <w:rPr>
          <w:sz w:val="24"/>
          <w:szCs w:val="24"/>
        </w:rPr>
        <w:t>Raiffeisen</w:t>
      </w:r>
      <w:proofErr w:type="spellEnd"/>
      <w:r w:rsidRPr="000F7039">
        <w:rPr>
          <w:sz w:val="24"/>
          <w:szCs w:val="24"/>
        </w:rPr>
        <w:t xml:space="preserve"> e ban</w:t>
      </w:r>
      <w:r w:rsidR="0072413B" w:rsidRPr="000F7039">
        <w:rPr>
          <w:sz w:val="24"/>
          <w:szCs w:val="24"/>
        </w:rPr>
        <w:t xml:space="preserve">cos populares tipo </w:t>
      </w:r>
      <w:proofErr w:type="spellStart"/>
      <w:r w:rsidR="0072413B" w:rsidRPr="000F7039">
        <w:rPr>
          <w:sz w:val="24"/>
          <w:szCs w:val="24"/>
        </w:rPr>
        <w:t>Luzzati</w:t>
      </w:r>
      <w:proofErr w:type="spellEnd"/>
      <w:r w:rsidR="0072413B" w:rsidRPr="000F7039">
        <w:rPr>
          <w:sz w:val="24"/>
          <w:szCs w:val="24"/>
        </w:rPr>
        <w:t>. Nest</w:t>
      </w:r>
      <w:r w:rsidRPr="000F7039">
        <w:rPr>
          <w:sz w:val="24"/>
          <w:szCs w:val="24"/>
        </w:rPr>
        <w:t xml:space="preserve">e período, existia o “sindicalismo-cooperativismo”. </w:t>
      </w:r>
    </w:p>
    <w:p w:rsidR="00D61993" w:rsidRPr="000F7039" w:rsidRDefault="00D61993" w:rsidP="003D6610">
      <w:pPr>
        <w:ind w:firstLine="709"/>
        <w:jc w:val="both"/>
        <w:rPr>
          <w:sz w:val="24"/>
          <w:szCs w:val="24"/>
        </w:rPr>
      </w:pPr>
      <w:r w:rsidRPr="000F7039">
        <w:rPr>
          <w:sz w:val="24"/>
          <w:szCs w:val="24"/>
        </w:rPr>
        <w:t xml:space="preserve">A terceira fase corresponde ao período de </w:t>
      </w:r>
      <w:smartTag w:uri="urn:schemas-microsoft-com:office:smarttags" w:element="metricconverter">
        <w:smartTagPr>
          <w:attr w:name="ProductID" w:val="1926 a"/>
        </w:smartTagPr>
        <w:r w:rsidRPr="000F7039">
          <w:rPr>
            <w:sz w:val="24"/>
            <w:szCs w:val="24"/>
          </w:rPr>
          <w:t>1926 a</w:t>
        </w:r>
      </w:smartTag>
      <w:r w:rsidRPr="000F7039">
        <w:rPr>
          <w:sz w:val="24"/>
          <w:szCs w:val="24"/>
        </w:rPr>
        <w:t xml:space="preserve"> 1964. É caracterizada como fase da e</w:t>
      </w:r>
      <w:r w:rsidR="0072413B" w:rsidRPr="000F7039">
        <w:rPr>
          <w:sz w:val="24"/>
          <w:szCs w:val="24"/>
        </w:rPr>
        <w:t>laboração de leis especificamente</w:t>
      </w:r>
      <w:r w:rsidRPr="000F7039">
        <w:rPr>
          <w:sz w:val="24"/>
          <w:szCs w:val="24"/>
        </w:rPr>
        <w:t xml:space="preserve"> sobre cooperativas desvinculando-as dos sindicatos. Nes</w:t>
      </w:r>
      <w:r w:rsidR="0072413B" w:rsidRPr="000F7039">
        <w:rPr>
          <w:sz w:val="24"/>
          <w:szCs w:val="24"/>
        </w:rPr>
        <w:t>t</w:t>
      </w:r>
      <w:r w:rsidRPr="000F7039">
        <w:rPr>
          <w:sz w:val="24"/>
          <w:szCs w:val="24"/>
        </w:rPr>
        <w:t xml:space="preserve">e período, em relação aos anos anteriores, surgiram muitas cooperativas por todo o Brasil. A quarta, de </w:t>
      </w:r>
      <w:smartTag w:uri="urn:schemas-microsoft-com:office:smarttags" w:element="metricconverter">
        <w:smartTagPr>
          <w:attr w:name="ProductID" w:val="1964 a"/>
        </w:smartTagPr>
        <w:r w:rsidRPr="000F7039">
          <w:rPr>
            <w:sz w:val="24"/>
            <w:szCs w:val="24"/>
          </w:rPr>
          <w:t>1964 a</w:t>
        </w:r>
      </w:smartTag>
      <w:r w:rsidRPr="000F7039">
        <w:rPr>
          <w:sz w:val="24"/>
          <w:szCs w:val="24"/>
        </w:rPr>
        <w:t xml:space="preserve"> 1988, é a fase na qual o cooperativismo foi controlado pelo governo e passou a apr</w:t>
      </w:r>
      <w:r w:rsidR="0072413B" w:rsidRPr="000F7039">
        <w:rPr>
          <w:sz w:val="24"/>
          <w:szCs w:val="24"/>
        </w:rPr>
        <w:t>esentar grandes restrições. Nest</w:t>
      </w:r>
      <w:r w:rsidRPr="000F7039">
        <w:rPr>
          <w:sz w:val="24"/>
          <w:szCs w:val="24"/>
        </w:rPr>
        <w:t xml:space="preserve">a fase de restrições e controle governamental, em 1971, foi promulgada a lei que rege as cooperativas brasileiras e que está em vigor até os dias </w:t>
      </w:r>
      <w:r w:rsidRPr="000F7039">
        <w:rPr>
          <w:sz w:val="24"/>
          <w:szCs w:val="24"/>
        </w:rPr>
        <w:lastRenderedPageBreak/>
        <w:t>de hoje. A quinta fase, é a fase da at</w:t>
      </w:r>
      <w:r w:rsidR="0072413B" w:rsidRPr="000F7039">
        <w:rPr>
          <w:sz w:val="24"/>
          <w:szCs w:val="24"/>
        </w:rPr>
        <w:t>ualidade do movimento no Brasil</w:t>
      </w:r>
      <w:r w:rsidRPr="000F7039">
        <w:rPr>
          <w:sz w:val="24"/>
          <w:szCs w:val="24"/>
        </w:rPr>
        <w:t xml:space="preserve"> e aconteceu com a promulgação da nova Constituição brasileira, a qual permite mai</w:t>
      </w:r>
      <w:r w:rsidR="0072413B" w:rsidRPr="000F7039">
        <w:rPr>
          <w:sz w:val="24"/>
          <w:szCs w:val="24"/>
        </w:rPr>
        <w:t>s liberdade</w:t>
      </w:r>
      <w:r w:rsidRPr="000F7039">
        <w:rPr>
          <w:sz w:val="24"/>
          <w:szCs w:val="24"/>
        </w:rPr>
        <w:t xml:space="preserve"> e condições para a</w:t>
      </w:r>
      <w:r w:rsidR="00EE1D7E" w:rsidRPr="000F7039">
        <w:rPr>
          <w:sz w:val="24"/>
          <w:szCs w:val="24"/>
        </w:rPr>
        <w:t xml:space="preserve"> organização de</w:t>
      </w:r>
      <w:r w:rsidRPr="000F7039">
        <w:rPr>
          <w:sz w:val="24"/>
          <w:szCs w:val="24"/>
        </w:rPr>
        <w:t xml:space="preserve"> as</w:t>
      </w:r>
      <w:r w:rsidR="00EE1D7E" w:rsidRPr="000F7039">
        <w:rPr>
          <w:sz w:val="24"/>
          <w:szCs w:val="24"/>
        </w:rPr>
        <w:t>sociações</w:t>
      </w:r>
      <w:r w:rsidRPr="000F7039">
        <w:rPr>
          <w:sz w:val="24"/>
          <w:szCs w:val="24"/>
        </w:rPr>
        <w:t>.</w:t>
      </w:r>
    </w:p>
    <w:p w:rsidR="00D61993" w:rsidRPr="000F7039" w:rsidRDefault="00D61993" w:rsidP="003D6610">
      <w:pPr>
        <w:ind w:firstLine="709"/>
        <w:jc w:val="both"/>
        <w:rPr>
          <w:sz w:val="24"/>
          <w:szCs w:val="24"/>
        </w:rPr>
      </w:pPr>
      <w:r w:rsidRPr="000F7039">
        <w:rPr>
          <w:sz w:val="24"/>
          <w:szCs w:val="24"/>
        </w:rPr>
        <w:t>O cooperativismo, na Europa, foi criado pelos trabalhadores urbanos a fim de superar os problemas socioeconômicos. No Brasil, ao contrário, o cooperativismo foi promovido pelas elites econômicas e politicas agrário-exportadoras e como mecanismo de controle social e de int</w:t>
      </w:r>
      <w:r w:rsidR="0072413B" w:rsidRPr="000F7039">
        <w:rPr>
          <w:sz w:val="24"/>
          <w:szCs w:val="24"/>
        </w:rPr>
        <w:t xml:space="preserve">ervenção estatal. Resultou </w:t>
      </w:r>
      <w:r w:rsidRPr="000F7039">
        <w:rPr>
          <w:sz w:val="24"/>
          <w:szCs w:val="24"/>
        </w:rPr>
        <w:t>em um movimento caracteristicamente rural e de base conservadora; um cooperativismo de serviços e não de produção; um cooperativismo voltado para a exportação e para a indústria, tendo uma incidência marginal no setor de pr</w:t>
      </w:r>
      <w:r w:rsidR="00EE1D7E" w:rsidRPr="000F7039">
        <w:rPr>
          <w:sz w:val="24"/>
          <w:szCs w:val="24"/>
        </w:rPr>
        <w:t>odução de alimentos básicos. Est</w:t>
      </w:r>
      <w:r w:rsidRPr="000F7039">
        <w:rPr>
          <w:sz w:val="24"/>
          <w:szCs w:val="24"/>
        </w:rPr>
        <w:t xml:space="preserve">e contexto foi consolidado com políticas voltadas predominantemente à destinação de recursos à lavoura de exportação. Por exemplo, em 1975, “mais de 50% dos recursos creditícios alocados </w:t>
      </w:r>
      <w:r w:rsidR="00EE1D7E" w:rsidRPr="000F7039">
        <w:rPr>
          <w:sz w:val="24"/>
          <w:szCs w:val="24"/>
        </w:rPr>
        <w:t>às</w:t>
      </w:r>
      <w:r w:rsidRPr="000F7039">
        <w:rPr>
          <w:sz w:val="24"/>
          <w:szCs w:val="24"/>
        </w:rPr>
        <w:t xml:space="preserve"> cooperativas fora</w:t>
      </w:r>
      <w:r w:rsidR="00EE1D7E" w:rsidRPr="000F7039">
        <w:rPr>
          <w:sz w:val="24"/>
          <w:szCs w:val="24"/>
        </w:rPr>
        <w:t>m destinados às de trigo e soja,</w:t>
      </w:r>
      <w:r w:rsidRPr="000F7039">
        <w:rPr>
          <w:sz w:val="24"/>
          <w:szCs w:val="24"/>
        </w:rPr>
        <w:t xml:space="preserve"> concentradas no sul do país. Já o volume de crédito para cooperativas que tinham arroz, feijão ou milho como seu principal produto</w:t>
      </w:r>
      <w:r w:rsidR="00EE1D7E" w:rsidRPr="000F7039">
        <w:rPr>
          <w:sz w:val="24"/>
          <w:szCs w:val="24"/>
        </w:rPr>
        <w:t xml:space="preserve">, ficou em menos de 8% do total” </w:t>
      </w:r>
      <w:r w:rsidRPr="000F7039">
        <w:rPr>
          <w:sz w:val="24"/>
          <w:szCs w:val="24"/>
        </w:rPr>
        <w:t>(RIOS, 2007, p. 54).</w:t>
      </w:r>
    </w:p>
    <w:p w:rsidR="00D61993" w:rsidRPr="000F7039" w:rsidRDefault="00D61993" w:rsidP="003D6610">
      <w:pPr>
        <w:ind w:firstLine="709"/>
        <w:jc w:val="both"/>
        <w:rPr>
          <w:sz w:val="24"/>
          <w:szCs w:val="24"/>
        </w:rPr>
      </w:pPr>
      <w:r w:rsidRPr="000F7039">
        <w:rPr>
          <w:sz w:val="24"/>
          <w:szCs w:val="24"/>
        </w:rPr>
        <w:t>Em relação às associações operárias brasileiras, Rios (2007) explica que surgiram na época dos engenhos como sociedades</w:t>
      </w:r>
      <w:r w:rsidR="0072413B" w:rsidRPr="000F7039">
        <w:rPr>
          <w:sz w:val="24"/>
          <w:szCs w:val="24"/>
        </w:rPr>
        <w:t xml:space="preserve"> de ajuda mútua. Um exemplo dest</w:t>
      </w:r>
      <w:r w:rsidRPr="000F7039">
        <w:rPr>
          <w:sz w:val="24"/>
          <w:szCs w:val="24"/>
        </w:rPr>
        <w:t>a forma de organização foi a “Associação dos Ga</w:t>
      </w:r>
      <w:r w:rsidR="00EE1D7E" w:rsidRPr="000F7039">
        <w:rPr>
          <w:sz w:val="24"/>
          <w:szCs w:val="24"/>
        </w:rPr>
        <w:t>lileus”, criada em Pernambuco e atualmente</w:t>
      </w:r>
      <w:r w:rsidRPr="000F7039">
        <w:rPr>
          <w:sz w:val="24"/>
          <w:szCs w:val="24"/>
        </w:rPr>
        <w:t xml:space="preserve"> considerada o e</w:t>
      </w:r>
      <w:r w:rsidR="0072413B" w:rsidRPr="000F7039">
        <w:rPr>
          <w:sz w:val="24"/>
          <w:szCs w:val="24"/>
        </w:rPr>
        <w:t>mbrião das Ligas</w:t>
      </w:r>
      <w:r w:rsidR="00EE1D7E" w:rsidRPr="000F7039">
        <w:rPr>
          <w:sz w:val="24"/>
          <w:szCs w:val="24"/>
        </w:rPr>
        <w:t xml:space="preserve"> Camponesas. A</w:t>
      </w:r>
      <w:r w:rsidRPr="000F7039">
        <w:rPr>
          <w:sz w:val="24"/>
          <w:szCs w:val="24"/>
        </w:rPr>
        <w:t xml:space="preserve">s associações operárias, no entanto, não responderam as demandas sociais. Os problemas sociais ainda são uma realidade séria no Brasil, como mostram os dados do Relatório de Desenvolvimento Humano 2007-2008, publicados por </w:t>
      </w:r>
      <w:proofErr w:type="spellStart"/>
      <w:r w:rsidRPr="000F7039">
        <w:rPr>
          <w:sz w:val="24"/>
          <w:szCs w:val="24"/>
        </w:rPr>
        <w:t>Sen</w:t>
      </w:r>
      <w:proofErr w:type="spellEnd"/>
      <w:r w:rsidRPr="000F7039">
        <w:rPr>
          <w:sz w:val="24"/>
          <w:szCs w:val="24"/>
        </w:rPr>
        <w:t xml:space="preserve"> e </w:t>
      </w:r>
      <w:proofErr w:type="spellStart"/>
      <w:r w:rsidRPr="000F7039">
        <w:rPr>
          <w:sz w:val="24"/>
          <w:szCs w:val="24"/>
        </w:rPr>
        <w:t>Kliksberg</w:t>
      </w:r>
      <w:proofErr w:type="spellEnd"/>
      <w:r w:rsidRPr="000F7039">
        <w:rPr>
          <w:sz w:val="24"/>
          <w:szCs w:val="24"/>
        </w:rPr>
        <w:t xml:space="preserve"> (2010), onde consta que os 10% mais ricos possuíam em 2008, 44,8% da renda total, restando para 90% da população 55,2% da renda total, o que resulta em uma distância entre os 10% mais pobres e os 10% mais ricos em 51,3 vezes. </w:t>
      </w:r>
    </w:p>
    <w:p w:rsidR="00D61993" w:rsidRPr="000F7039" w:rsidRDefault="00D61993" w:rsidP="003D6610">
      <w:pPr>
        <w:ind w:firstLine="709"/>
        <w:jc w:val="both"/>
        <w:rPr>
          <w:sz w:val="24"/>
          <w:szCs w:val="24"/>
        </w:rPr>
      </w:pPr>
      <w:r w:rsidRPr="000F7039">
        <w:rPr>
          <w:sz w:val="24"/>
          <w:szCs w:val="24"/>
        </w:rPr>
        <w:t>No Sul do Brasil, as dificuldades coletivas, em muito, foram minimizadas ou solucionadas pela prática do cooperativismo, o que se deve em parte às ideias associa</w:t>
      </w:r>
      <w:r w:rsidR="00237863" w:rsidRPr="000F7039">
        <w:rPr>
          <w:sz w:val="24"/>
          <w:szCs w:val="24"/>
        </w:rPr>
        <w:t xml:space="preserve">tivas implantadas, segundo </w:t>
      </w:r>
      <w:proofErr w:type="spellStart"/>
      <w:r w:rsidR="00237863" w:rsidRPr="000F7039">
        <w:rPr>
          <w:sz w:val="24"/>
          <w:szCs w:val="24"/>
        </w:rPr>
        <w:t>Thenò</w:t>
      </w:r>
      <w:r w:rsidRPr="000F7039">
        <w:rPr>
          <w:sz w:val="24"/>
          <w:szCs w:val="24"/>
        </w:rPr>
        <w:t>rio</w:t>
      </w:r>
      <w:proofErr w:type="spellEnd"/>
      <w:r w:rsidRPr="000F7039">
        <w:rPr>
          <w:sz w:val="24"/>
          <w:szCs w:val="24"/>
        </w:rPr>
        <w:t xml:space="preserve"> Filho (2002), por italianos e alemães. Ideia</w:t>
      </w:r>
      <w:r w:rsidR="00AA043C" w:rsidRPr="000F7039">
        <w:rPr>
          <w:sz w:val="24"/>
          <w:szCs w:val="24"/>
        </w:rPr>
        <w:t>s essas, que foram postas em prá</w:t>
      </w:r>
      <w:r w:rsidRPr="000F7039">
        <w:rPr>
          <w:sz w:val="24"/>
          <w:szCs w:val="24"/>
        </w:rPr>
        <w:t>tica em vários ramos de atividades, mas apresentando maior expressão no cooperativismo de produção.</w:t>
      </w:r>
    </w:p>
    <w:p w:rsidR="00D61993" w:rsidRPr="000F7039" w:rsidRDefault="00D61993" w:rsidP="003D6610">
      <w:pPr>
        <w:ind w:firstLine="709"/>
        <w:jc w:val="both"/>
        <w:rPr>
          <w:sz w:val="24"/>
          <w:szCs w:val="24"/>
        </w:rPr>
      </w:pPr>
      <w:r w:rsidRPr="000F7039">
        <w:rPr>
          <w:sz w:val="24"/>
          <w:szCs w:val="24"/>
        </w:rPr>
        <w:t xml:space="preserve">Assim, podemos dizer que, enquanto no Brasil, como um todo, o cooperativismo foi implantado pela elite agrário-exportadora como um cooperativismo de serviços, no Sul do Brasil foi implantado </w:t>
      </w:r>
      <w:r w:rsidR="005712F3" w:rsidRPr="000F7039">
        <w:rPr>
          <w:sz w:val="24"/>
          <w:szCs w:val="24"/>
        </w:rPr>
        <w:t xml:space="preserve">também </w:t>
      </w:r>
      <w:r w:rsidRPr="000F7039">
        <w:rPr>
          <w:sz w:val="24"/>
          <w:szCs w:val="24"/>
        </w:rPr>
        <w:t xml:space="preserve">visando o ramo da produção. É, também, no Sul do Brasil que encontramos as primeiras manifestações do cooperativismo de crédito. </w:t>
      </w:r>
    </w:p>
    <w:p w:rsidR="003D6610" w:rsidRDefault="003D6610" w:rsidP="003D6610">
      <w:pPr>
        <w:jc w:val="both"/>
        <w:rPr>
          <w:sz w:val="24"/>
          <w:szCs w:val="24"/>
        </w:rPr>
      </w:pPr>
    </w:p>
    <w:p w:rsidR="00D61993" w:rsidRPr="000F7039" w:rsidRDefault="00D61993" w:rsidP="003D6610">
      <w:pPr>
        <w:jc w:val="both"/>
        <w:rPr>
          <w:sz w:val="24"/>
          <w:szCs w:val="24"/>
        </w:rPr>
      </w:pPr>
      <w:r w:rsidRPr="000F7039">
        <w:rPr>
          <w:sz w:val="24"/>
          <w:szCs w:val="24"/>
        </w:rPr>
        <w:t>2.3 Do cooperativismo ao cooperativismo de crédito no Rio Grande do Sul</w:t>
      </w:r>
    </w:p>
    <w:p w:rsidR="00D61993" w:rsidRPr="000F7039" w:rsidRDefault="00D61993" w:rsidP="003D6610">
      <w:pPr>
        <w:ind w:firstLine="709"/>
        <w:jc w:val="both"/>
        <w:rPr>
          <w:sz w:val="24"/>
          <w:szCs w:val="24"/>
        </w:rPr>
      </w:pPr>
    </w:p>
    <w:p w:rsidR="00D61993" w:rsidRPr="000F7039" w:rsidRDefault="0072413B" w:rsidP="003D6610">
      <w:pPr>
        <w:ind w:firstLine="709"/>
        <w:jc w:val="both"/>
        <w:rPr>
          <w:sz w:val="24"/>
          <w:szCs w:val="24"/>
        </w:rPr>
      </w:pPr>
      <w:r w:rsidRPr="000F7039">
        <w:rPr>
          <w:sz w:val="24"/>
          <w:szCs w:val="24"/>
        </w:rPr>
        <w:t>Após ter percorrido a trajetória de formação</w:t>
      </w:r>
      <w:r w:rsidR="00D61993" w:rsidRPr="000F7039">
        <w:rPr>
          <w:sz w:val="24"/>
          <w:szCs w:val="24"/>
        </w:rPr>
        <w:t xml:space="preserve"> do cooperativismo, é preciso entender como está sendo conceituado e </w:t>
      </w:r>
      <w:r w:rsidR="0077768E" w:rsidRPr="000F7039">
        <w:rPr>
          <w:sz w:val="24"/>
          <w:szCs w:val="24"/>
        </w:rPr>
        <w:t>como o cooperativismo de</w:t>
      </w:r>
      <w:r w:rsidR="00D61993" w:rsidRPr="000F7039">
        <w:rPr>
          <w:sz w:val="24"/>
          <w:szCs w:val="24"/>
        </w:rPr>
        <w:t xml:space="preserve"> crédito </w:t>
      </w:r>
      <w:r w:rsidR="0077768E" w:rsidRPr="000F7039">
        <w:rPr>
          <w:sz w:val="24"/>
          <w:szCs w:val="24"/>
        </w:rPr>
        <w:t xml:space="preserve">foi instituído no </w:t>
      </w:r>
      <w:r w:rsidR="00D61993" w:rsidRPr="000F7039">
        <w:rPr>
          <w:sz w:val="24"/>
          <w:szCs w:val="24"/>
        </w:rPr>
        <w:t>Estado do Rio Grande do Sul.</w:t>
      </w:r>
    </w:p>
    <w:p w:rsidR="00D61993" w:rsidRPr="000F7039" w:rsidRDefault="00D61993" w:rsidP="003D6610">
      <w:pPr>
        <w:ind w:firstLine="709"/>
        <w:jc w:val="both"/>
        <w:rPr>
          <w:sz w:val="24"/>
          <w:szCs w:val="24"/>
        </w:rPr>
      </w:pPr>
      <w:r w:rsidRPr="000F7039">
        <w:rPr>
          <w:sz w:val="24"/>
          <w:szCs w:val="24"/>
        </w:rPr>
        <w:t>São muitos os teóricos e estudiosos do cooperativismo, mas as caracterizações que trazem sobre o termo são semelhantes e complementares. Abrantes (2004, p.35) traz para a discussão a legislação, explica que “do ponto de vista jurídico e legal, o termo cooperativismo está ligado à associação entre pessoas e meios de produção, existindo obrigatoriamente relações econômicas e financeiras e devendo se submeter à legislação específica brasileira”. As cooperativas são sociedades civis e não comerciais, pois pressupõem a não existência de lucro e, de acordo com a Lei 5.764/71, com alterações da Lei 7.231/84, são definidas da seguinte forma:</w:t>
      </w:r>
    </w:p>
    <w:p w:rsidR="00D61993" w:rsidRPr="000F7039" w:rsidRDefault="00D61993" w:rsidP="003D6610">
      <w:pPr>
        <w:ind w:firstLine="709"/>
        <w:jc w:val="both"/>
        <w:rPr>
          <w:sz w:val="24"/>
          <w:szCs w:val="24"/>
        </w:rPr>
      </w:pPr>
    </w:p>
    <w:p w:rsidR="00D61993" w:rsidRPr="0094706C" w:rsidRDefault="00D61993" w:rsidP="003D6610">
      <w:pPr>
        <w:ind w:left="2268" w:firstLine="709"/>
        <w:jc w:val="both"/>
      </w:pPr>
      <w:r w:rsidRPr="0094706C">
        <w:t xml:space="preserve">Cooperativa é uma associação sob a forma de sociedade, com número aberto de membros, que tem por escopo estimular a poupança, a aquisição de bens e a economia de seus sócios, mediante atividade econômica comum.  É uma modalidade especial de sociedade simples, sujeita à inscrição na Junta comercial. É </w:t>
      </w:r>
      <w:r w:rsidRPr="0094706C">
        <w:lastRenderedPageBreak/>
        <w:t>uma forma de organização de atividade econômica, tendo por finalidade a produção agrícola ou industrial ou a circulação de bens ou de serviços, voltada ao atendimento de seus sócios. Pode ser constituída, até mesmo, sem capital e apenas com serviço</w:t>
      </w:r>
      <w:r w:rsidR="002977A3" w:rsidRPr="0094706C">
        <w:t>s, não tendo objetivo de lucro (ABRANTES, 2004, p. 83-</w:t>
      </w:r>
      <w:r w:rsidRPr="0094706C">
        <w:t xml:space="preserve">84). </w:t>
      </w:r>
    </w:p>
    <w:p w:rsidR="00D61993" w:rsidRPr="000F7039" w:rsidRDefault="00D61993" w:rsidP="003D6610">
      <w:pPr>
        <w:pStyle w:val="Ttulo1"/>
        <w:tabs>
          <w:tab w:val="num" w:pos="360"/>
        </w:tabs>
        <w:autoSpaceDE w:val="0"/>
        <w:autoSpaceDN w:val="0"/>
        <w:spacing w:before="0" w:after="0"/>
        <w:ind w:firstLine="709"/>
        <w:jc w:val="both"/>
        <w:rPr>
          <w:rFonts w:ascii="Times New Roman" w:hAnsi="Times New Roman" w:cs="Times New Roman"/>
          <w:b w:val="0"/>
          <w:sz w:val="24"/>
          <w:szCs w:val="24"/>
        </w:rPr>
      </w:pPr>
    </w:p>
    <w:p w:rsidR="00D61993" w:rsidRPr="000F7039" w:rsidRDefault="00D61993" w:rsidP="003D6610">
      <w:pPr>
        <w:pStyle w:val="Ttulo1"/>
        <w:tabs>
          <w:tab w:val="num" w:pos="360"/>
        </w:tabs>
        <w:autoSpaceDE w:val="0"/>
        <w:autoSpaceDN w:val="0"/>
        <w:spacing w:before="0" w:after="0"/>
        <w:ind w:firstLine="709"/>
        <w:jc w:val="both"/>
        <w:rPr>
          <w:rFonts w:ascii="Times New Roman" w:hAnsi="Times New Roman" w:cs="Times New Roman"/>
          <w:b w:val="0"/>
          <w:sz w:val="24"/>
          <w:szCs w:val="24"/>
        </w:rPr>
      </w:pPr>
      <w:r w:rsidRPr="000F7039">
        <w:rPr>
          <w:rFonts w:ascii="Times New Roman" w:hAnsi="Times New Roman" w:cs="Times New Roman"/>
          <w:b w:val="0"/>
          <w:sz w:val="24"/>
          <w:szCs w:val="24"/>
        </w:rPr>
        <w:t>Além do aspecto jurídico, há o aspecto cultural, o conteúdo da palavra. A palavra cooperati</w:t>
      </w:r>
      <w:r w:rsidR="00B266D2" w:rsidRPr="000F7039">
        <w:rPr>
          <w:rFonts w:ascii="Times New Roman" w:hAnsi="Times New Roman" w:cs="Times New Roman"/>
          <w:b w:val="0"/>
          <w:sz w:val="24"/>
          <w:szCs w:val="24"/>
        </w:rPr>
        <w:t xml:space="preserve">va, segundo </w:t>
      </w:r>
      <w:proofErr w:type="spellStart"/>
      <w:r w:rsidR="00B266D2" w:rsidRPr="000F7039">
        <w:rPr>
          <w:rFonts w:ascii="Times New Roman" w:hAnsi="Times New Roman" w:cs="Times New Roman"/>
          <w:b w:val="0"/>
          <w:sz w:val="24"/>
          <w:szCs w:val="24"/>
        </w:rPr>
        <w:t>Cenzi</w:t>
      </w:r>
      <w:proofErr w:type="spellEnd"/>
      <w:r w:rsidR="00B266D2" w:rsidRPr="000F7039">
        <w:rPr>
          <w:rFonts w:ascii="Times New Roman" w:hAnsi="Times New Roman" w:cs="Times New Roman"/>
          <w:b w:val="0"/>
          <w:sz w:val="24"/>
          <w:szCs w:val="24"/>
        </w:rPr>
        <w:t xml:space="preserve"> (2012, p. 17)</w:t>
      </w:r>
      <w:r w:rsidR="0094706C">
        <w:rPr>
          <w:rFonts w:ascii="Times New Roman" w:hAnsi="Times New Roman" w:cs="Times New Roman"/>
          <w:b w:val="0"/>
          <w:sz w:val="24"/>
          <w:szCs w:val="24"/>
        </w:rPr>
        <w:t xml:space="preserve"> vem</w:t>
      </w:r>
      <w:r w:rsidRPr="000F7039">
        <w:rPr>
          <w:rFonts w:ascii="Times New Roman" w:hAnsi="Times New Roman" w:cs="Times New Roman"/>
          <w:b w:val="0"/>
          <w:sz w:val="24"/>
          <w:szCs w:val="24"/>
        </w:rPr>
        <w:t xml:space="preserve"> do “verbo latino </w:t>
      </w:r>
      <w:proofErr w:type="spellStart"/>
      <w:r w:rsidRPr="000F7039">
        <w:rPr>
          <w:rFonts w:ascii="Times New Roman" w:hAnsi="Times New Roman" w:cs="Times New Roman"/>
          <w:b w:val="0"/>
          <w:sz w:val="24"/>
          <w:szCs w:val="24"/>
        </w:rPr>
        <w:t>cooperari</w:t>
      </w:r>
      <w:proofErr w:type="spellEnd"/>
      <w:r w:rsidRPr="000F7039">
        <w:rPr>
          <w:rFonts w:ascii="Times New Roman" w:hAnsi="Times New Roman" w:cs="Times New Roman"/>
          <w:b w:val="0"/>
          <w:sz w:val="24"/>
          <w:szCs w:val="24"/>
        </w:rPr>
        <w:t xml:space="preserve">, uma junção de cum e </w:t>
      </w:r>
      <w:proofErr w:type="spellStart"/>
      <w:r w:rsidRPr="000F7039">
        <w:rPr>
          <w:rFonts w:ascii="Times New Roman" w:hAnsi="Times New Roman" w:cs="Times New Roman"/>
          <w:b w:val="0"/>
          <w:sz w:val="24"/>
          <w:szCs w:val="24"/>
        </w:rPr>
        <w:t>operari</w:t>
      </w:r>
      <w:proofErr w:type="spellEnd"/>
      <w:r w:rsidRPr="000F7039">
        <w:rPr>
          <w:rFonts w:ascii="Times New Roman" w:hAnsi="Times New Roman" w:cs="Times New Roman"/>
          <w:b w:val="0"/>
          <w:sz w:val="24"/>
          <w:szCs w:val="24"/>
        </w:rPr>
        <w:t>, resultando no significado de operar juntamente com alguém, prestação de auxílio para um fim comum.” A ideia de cooperação que está presente no termo, traz implícito o princípio da solidarieda</w:t>
      </w:r>
      <w:r w:rsidR="002977A3" w:rsidRPr="000F7039">
        <w:rPr>
          <w:rFonts w:ascii="Times New Roman" w:hAnsi="Times New Roman" w:cs="Times New Roman"/>
          <w:b w:val="0"/>
          <w:sz w:val="24"/>
          <w:szCs w:val="24"/>
        </w:rPr>
        <w:t>de, a superação de dificuldades e</w:t>
      </w:r>
      <w:r w:rsidRPr="000F7039">
        <w:rPr>
          <w:rFonts w:ascii="Times New Roman" w:hAnsi="Times New Roman" w:cs="Times New Roman"/>
          <w:b w:val="0"/>
          <w:sz w:val="24"/>
          <w:szCs w:val="24"/>
        </w:rPr>
        <w:t xml:space="preserve"> de necessidades vividas pelo grupo que se solidariza. Nes</w:t>
      </w:r>
      <w:r w:rsidR="0094706C">
        <w:rPr>
          <w:rFonts w:ascii="Times New Roman" w:hAnsi="Times New Roman" w:cs="Times New Roman"/>
          <w:b w:val="0"/>
          <w:sz w:val="24"/>
          <w:szCs w:val="24"/>
        </w:rPr>
        <w:t>t</w:t>
      </w:r>
      <w:r w:rsidRPr="000F7039">
        <w:rPr>
          <w:rFonts w:ascii="Times New Roman" w:hAnsi="Times New Roman" w:cs="Times New Roman"/>
          <w:b w:val="0"/>
          <w:sz w:val="24"/>
          <w:szCs w:val="24"/>
        </w:rPr>
        <w:t>e sentido, o mesmo autor, diz que,</w:t>
      </w:r>
    </w:p>
    <w:p w:rsidR="00D61993" w:rsidRPr="000F7039" w:rsidRDefault="00D61993" w:rsidP="003D6610">
      <w:pPr>
        <w:ind w:firstLine="709"/>
        <w:rPr>
          <w:sz w:val="24"/>
          <w:szCs w:val="24"/>
        </w:rPr>
      </w:pPr>
    </w:p>
    <w:p w:rsidR="00D61993" w:rsidRPr="0094706C" w:rsidRDefault="00D61993" w:rsidP="003D6610">
      <w:pPr>
        <w:pStyle w:val="Ttulo1"/>
        <w:tabs>
          <w:tab w:val="num" w:pos="360"/>
        </w:tabs>
        <w:autoSpaceDE w:val="0"/>
        <w:autoSpaceDN w:val="0"/>
        <w:spacing w:before="0" w:after="0"/>
        <w:ind w:left="2268" w:firstLine="709"/>
        <w:jc w:val="both"/>
        <w:rPr>
          <w:rFonts w:ascii="Times New Roman" w:hAnsi="Times New Roman" w:cs="Times New Roman"/>
          <w:b w:val="0"/>
          <w:color w:val="000000"/>
          <w:sz w:val="20"/>
          <w:szCs w:val="20"/>
        </w:rPr>
      </w:pPr>
      <w:r w:rsidRPr="0094706C">
        <w:rPr>
          <w:rFonts w:ascii="Times New Roman" w:hAnsi="Times New Roman" w:cs="Times New Roman"/>
          <w:b w:val="0"/>
          <w:sz w:val="20"/>
          <w:szCs w:val="20"/>
        </w:rPr>
        <w:t>[...] a cooperativa, enquanto sociedade de pessoas e não de capital, não está voltada ao lucro, embora tenha fins econômico-sociais. Como associação de pessoas, estas assumem o papel de sócios, usuários e clientes ao mesmo tempo, resultando daí o afastamento do intermediário [...], bem como, o objetivo do lucro, t</w:t>
      </w:r>
      <w:r w:rsidR="00EB2F0A" w:rsidRPr="0094706C">
        <w:rPr>
          <w:rFonts w:ascii="Times New Roman" w:hAnsi="Times New Roman" w:cs="Times New Roman"/>
          <w:b w:val="0"/>
          <w:sz w:val="20"/>
          <w:szCs w:val="20"/>
        </w:rPr>
        <w:t>ípico das sociedades de capital</w:t>
      </w:r>
      <w:r w:rsidRPr="0094706C">
        <w:rPr>
          <w:rFonts w:ascii="Times New Roman" w:hAnsi="Times New Roman" w:cs="Times New Roman"/>
          <w:b w:val="0"/>
          <w:sz w:val="20"/>
          <w:szCs w:val="20"/>
        </w:rPr>
        <w:t xml:space="preserve"> (CENZI, </w:t>
      </w:r>
      <w:proofErr w:type="gramStart"/>
      <w:r w:rsidRPr="0094706C">
        <w:rPr>
          <w:rFonts w:ascii="Times New Roman" w:hAnsi="Times New Roman" w:cs="Times New Roman"/>
          <w:b w:val="0"/>
          <w:sz w:val="20"/>
          <w:szCs w:val="20"/>
        </w:rPr>
        <w:t>2012,</w:t>
      </w:r>
      <w:proofErr w:type="gramEnd"/>
      <w:r w:rsidRPr="0094706C">
        <w:rPr>
          <w:rFonts w:ascii="Times New Roman" w:hAnsi="Times New Roman" w:cs="Times New Roman"/>
          <w:b w:val="0"/>
          <w:sz w:val="20"/>
          <w:szCs w:val="20"/>
        </w:rPr>
        <w:t>p.</w:t>
      </w:r>
      <w:r w:rsidRPr="0094706C">
        <w:rPr>
          <w:rFonts w:ascii="Times New Roman" w:hAnsi="Times New Roman" w:cs="Times New Roman"/>
          <w:b w:val="0"/>
          <w:color w:val="000000"/>
          <w:sz w:val="20"/>
          <w:szCs w:val="20"/>
        </w:rPr>
        <w:t>19).</w:t>
      </w:r>
    </w:p>
    <w:p w:rsidR="00D61993" w:rsidRPr="000F7039" w:rsidRDefault="00D61993" w:rsidP="003D6610">
      <w:pPr>
        <w:ind w:firstLine="709"/>
        <w:rPr>
          <w:sz w:val="24"/>
          <w:szCs w:val="24"/>
        </w:rPr>
      </w:pPr>
    </w:p>
    <w:p w:rsidR="00D61993" w:rsidRPr="000F7039" w:rsidRDefault="00D61993" w:rsidP="003D6610">
      <w:pPr>
        <w:pStyle w:val="Ttulo1"/>
        <w:tabs>
          <w:tab w:val="num" w:pos="360"/>
        </w:tabs>
        <w:autoSpaceDE w:val="0"/>
        <w:autoSpaceDN w:val="0"/>
        <w:spacing w:before="0" w:after="0"/>
        <w:ind w:firstLine="709"/>
        <w:jc w:val="both"/>
        <w:rPr>
          <w:rFonts w:ascii="Times New Roman" w:hAnsi="Times New Roman" w:cs="Times New Roman"/>
          <w:b w:val="0"/>
          <w:sz w:val="24"/>
          <w:szCs w:val="24"/>
        </w:rPr>
      </w:pPr>
      <w:r w:rsidRPr="000F7039">
        <w:rPr>
          <w:rFonts w:ascii="Times New Roman" w:hAnsi="Times New Roman" w:cs="Times New Roman"/>
          <w:b w:val="0"/>
          <w:sz w:val="24"/>
          <w:szCs w:val="24"/>
        </w:rPr>
        <w:t>O autor, ao usar a expressão “enq</w:t>
      </w:r>
      <w:r w:rsidR="002977A3" w:rsidRPr="000F7039">
        <w:rPr>
          <w:rFonts w:ascii="Times New Roman" w:hAnsi="Times New Roman" w:cs="Times New Roman"/>
          <w:b w:val="0"/>
          <w:sz w:val="24"/>
          <w:szCs w:val="24"/>
        </w:rPr>
        <w:t>uanto” deixa claro que a forma c</w:t>
      </w:r>
      <w:r w:rsidRPr="000F7039">
        <w:rPr>
          <w:rFonts w:ascii="Times New Roman" w:hAnsi="Times New Roman" w:cs="Times New Roman"/>
          <w:b w:val="0"/>
          <w:sz w:val="24"/>
          <w:szCs w:val="24"/>
        </w:rPr>
        <w:t>ooperativa é u</w:t>
      </w:r>
      <w:r w:rsidR="00B266D2" w:rsidRPr="000F7039">
        <w:rPr>
          <w:rFonts w:ascii="Times New Roman" w:hAnsi="Times New Roman" w:cs="Times New Roman"/>
          <w:b w:val="0"/>
          <w:sz w:val="24"/>
          <w:szCs w:val="24"/>
        </w:rPr>
        <w:t>ma associação de interesse e est</w:t>
      </w:r>
      <w:r w:rsidRPr="000F7039">
        <w:rPr>
          <w:rFonts w:ascii="Times New Roman" w:hAnsi="Times New Roman" w:cs="Times New Roman"/>
          <w:b w:val="0"/>
          <w:sz w:val="24"/>
          <w:szCs w:val="24"/>
        </w:rPr>
        <w:t xml:space="preserve">e interesse é optativo. Deve ser o social, contudo, nem sempre é o que ocorre. Em muitos casos, a competição e os valores econômicos são os fatores preponderantes. </w:t>
      </w:r>
      <w:r w:rsidR="002977A3" w:rsidRPr="000F7039">
        <w:rPr>
          <w:rFonts w:ascii="Times New Roman" w:hAnsi="Times New Roman" w:cs="Times New Roman"/>
          <w:b w:val="0"/>
          <w:sz w:val="24"/>
          <w:szCs w:val="24"/>
        </w:rPr>
        <w:t>Além dos valores que sustentam a organização, h</w:t>
      </w:r>
      <w:r w:rsidRPr="000F7039">
        <w:rPr>
          <w:rFonts w:ascii="Times New Roman" w:hAnsi="Times New Roman" w:cs="Times New Roman"/>
          <w:b w:val="0"/>
          <w:sz w:val="24"/>
          <w:szCs w:val="24"/>
        </w:rPr>
        <w:t>á vários tipos de cooperativismo e, entre es</w:t>
      </w:r>
      <w:r w:rsidR="00B266D2" w:rsidRPr="000F7039">
        <w:rPr>
          <w:rFonts w:ascii="Times New Roman" w:hAnsi="Times New Roman" w:cs="Times New Roman"/>
          <w:b w:val="0"/>
          <w:sz w:val="24"/>
          <w:szCs w:val="24"/>
        </w:rPr>
        <w:t>t</w:t>
      </w:r>
      <w:r w:rsidRPr="000F7039">
        <w:rPr>
          <w:rFonts w:ascii="Times New Roman" w:hAnsi="Times New Roman" w:cs="Times New Roman"/>
          <w:b w:val="0"/>
          <w:sz w:val="24"/>
          <w:szCs w:val="24"/>
        </w:rPr>
        <w:t>es, o cooperativismo de crédito</w:t>
      </w:r>
      <w:r w:rsidR="00B266D2" w:rsidRPr="000F7039">
        <w:rPr>
          <w:rFonts w:ascii="Times New Roman" w:hAnsi="Times New Roman" w:cs="Times New Roman"/>
          <w:b w:val="0"/>
          <w:sz w:val="24"/>
          <w:szCs w:val="24"/>
        </w:rPr>
        <w:t>.</w:t>
      </w:r>
      <w:r w:rsidRPr="000F7039">
        <w:rPr>
          <w:rFonts w:ascii="Times New Roman" w:hAnsi="Times New Roman" w:cs="Times New Roman"/>
          <w:b w:val="0"/>
          <w:sz w:val="24"/>
          <w:szCs w:val="24"/>
        </w:rPr>
        <w:t xml:space="preserve"> </w:t>
      </w:r>
    </w:p>
    <w:p w:rsidR="00D61993" w:rsidRPr="000F7039" w:rsidRDefault="00D61993" w:rsidP="003D6610">
      <w:pPr>
        <w:pStyle w:val="Ttulo1"/>
        <w:tabs>
          <w:tab w:val="num" w:pos="360"/>
        </w:tabs>
        <w:autoSpaceDE w:val="0"/>
        <w:autoSpaceDN w:val="0"/>
        <w:spacing w:before="0" w:after="0"/>
        <w:ind w:firstLine="709"/>
        <w:jc w:val="both"/>
        <w:rPr>
          <w:rFonts w:ascii="Times New Roman" w:hAnsi="Times New Roman" w:cs="Times New Roman"/>
          <w:b w:val="0"/>
          <w:sz w:val="24"/>
          <w:szCs w:val="24"/>
        </w:rPr>
      </w:pPr>
      <w:r w:rsidRPr="000F7039">
        <w:rPr>
          <w:rFonts w:ascii="Times New Roman" w:hAnsi="Times New Roman" w:cs="Times New Roman"/>
          <w:b w:val="0"/>
          <w:sz w:val="24"/>
          <w:szCs w:val="24"/>
        </w:rPr>
        <w:t xml:space="preserve">Rios (2007) coloca que a “associação-empresa cooperativa” compreende tantas variedades quantas são necessárias para atender uma economia moderna. Segundo </w:t>
      </w:r>
      <w:proofErr w:type="spellStart"/>
      <w:r w:rsidRPr="000F7039">
        <w:rPr>
          <w:rFonts w:ascii="Times New Roman" w:hAnsi="Times New Roman" w:cs="Times New Roman"/>
          <w:b w:val="0"/>
          <w:sz w:val="24"/>
          <w:szCs w:val="24"/>
        </w:rPr>
        <w:t>Thenório</w:t>
      </w:r>
      <w:proofErr w:type="spellEnd"/>
      <w:r w:rsidRPr="000F7039">
        <w:rPr>
          <w:rFonts w:ascii="Times New Roman" w:hAnsi="Times New Roman" w:cs="Times New Roman"/>
          <w:b w:val="0"/>
          <w:sz w:val="24"/>
          <w:szCs w:val="24"/>
        </w:rPr>
        <w:t xml:space="preserve"> Filho (2002), no Brasil, o artigo 21 da revogada lei cooperativista nº 22.239, de 19 de Dezembro de 1932, definia, já naquela época, 16 principais categorias: cooperativas de produção agrícola; de produção industrial; de trabalho (profissional ou de classe); de beneficiamento de produtos; de compras em comum; de vendas em comum; de consumo; de abastecimento; de crédito; de seguros; de construção de casas populares; editoras e de cultura</w:t>
      </w:r>
      <w:r w:rsidR="002977A3" w:rsidRPr="000F7039">
        <w:rPr>
          <w:rFonts w:ascii="Times New Roman" w:hAnsi="Times New Roman" w:cs="Times New Roman"/>
          <w:b w:val="0"/>
          <w:sz w:val="24"/>
          <w:szCs w:val="24"/>
        </w:rPr>
        <w:t xml:space="preserve"> intelectual; escolares; mistas e centrais</w:t>
      </w:r>
      <w:r w:rsidRPr="000F7039">
        <w:rPr>
          <w:rFonts w:ascii="Times New Roman" w:hAnsi="Times New Roman" w:cs="Times New Roman"/>
          <w:b w:val="0"/>
          <w:sz w:val="24"/>
          <w:szCs w:val="24"/>
        </w:rPr>
        <w:t xml:space="preserve"> de cooperativas (federações).</w:t>
      </w:r>
    </w:p>
    <w:p w:rsidR="00D61993" w:rsidRPr="000F7039" w:rsidRDefault="00D61993" w:rsidP="003D6610">
      <w:pPr>
        <w:ind w:firstLine="709"/>
        <w:jc w:val="both"/>
        <w:rPr>
          <w:sz w:val="24"/>
          <w:szCs w:val="24"/>
        </w:rPr>
      </w:pPr>
      <w:r w:rsidRPr="000F7039">
        <w:rPr>
          <w:sz w:val="24"/>
          <w:szCs w:val="24"/>
        </w:rPr>
        <w:t xml:space="preserve">Atualmente não existe qualquer forma de classificação, porém na prática as organizações cooperativas estão vinculadas a ramos ou modalidades de atividades, divisão adotada pela OCB (Organização das Cooperativas Brasileiras): Ramo Agropecuário; Ramo de Consumo; </w:t>
      </w:r>
      <w:r w:rsidRPr="000F7039">
        <w:rPr>
          <w:i/>
          <w:sz w:val="24"/>
          <w:szCs w:val="24"/>
        </w:rPr>
        <w:t>Ramo de Crédito</w:t>
      </w:r>
      <w:r w:rsidRPr="000F7039">
        <w:rPr>
          <w:sz w:val="24"/>
          <w:szCs w:val="24"/>
        </w:rPr>
        <w:t xml:space="preserve">; Ramo Educacional; Ramo Habitacional; Ramo de Saúde; Ramo de Serviços; Ramo de Trabalho; Ramo Especial/Mineral/Produção. Ou seja, atualmente a ideia de cooperativismo é mais aberta e, entre os diferentes ramos de atividades em que pode haver a ação cooperativada, está o ramo do crédito. </w:t>
      </w:r>
    </w:p>
    <w:p w:rsidR="00D61993" w:rsidRPr="000F7039" w:rsidRDefault="00D61993" w:rsidP="003D6610">
      <w:pPr>
        <w:ind w:firstLine="709"/>
        <w:jc w:val="both"/>
        <w:rPr>
          <w:sz w:val="24"/>
          <w:szCs w:val="24"/>
        </w:rPr>
      </w:pPr>
      <w:r w:rsidRPr="000F7039">
        <w:rPr>
          <w:sz w:val="24"/>
          <w:szCs w:val="24"/>
        </w:rPr>
        <w:t>Rios (2007) diz que o crédito cooperativo pode ser realizado por associações de primeiro grau ou por seções especializadas em cooperativas mistas que recebem depósitos de seus asso</w:t>
      </w:r>
      <w:r w:rsidR="00B266D2" w:rsidRPr="000F7039">
        <w:rPr>
          <w:sz w:val="24"/>
          <w:szCs w:val="24"/>
        </w:rPr>
        <w:t>ciados e de terceiros, e com est</w:t>
      </w:r>
      <w:r w:rsidRPr="000F7039">
        <w:rPr>
          <w:sz w:val="24"/>
          <w:szCs w:val="24"/>
        </w:rPr>
        <w:t>es recursos e com o capital subscrito, realizam empréstimos a seus associados, como podem também ser realizados por empréstimos de bancos para cooperativas de outros tipos.</w:t>
      </w:r>
    </w:p>
    <w:p w:rsidR="00D61993" w:rsidRPr="000F7039" w:rsidRDefault="00D61993" w:rsidP="003D6610">
      <w:pPr>
        <w:ind w:firstLine="709"/>
        <w:jc w:val="both"/>
        <w:rPr>
          <w:sz w:val="24"/>
          <w:szCs w:val="24"/>
        </w:rPr>
      </w:pPr>
      <w:r w:rsidRPr="000F7039">
        <w:rPr>
          <w:sz w:val="24"/>
          <w:szCs w:val="24"/>
        </w:rPr>
        <w:t>Na Alemanha o cooperativismo de crédito foi organizado devido às dificuldades sociais e à exploração econômica à que estavam submetidos comerciantes, industria</w:t>
      </w:r>
      <w:r w:rsidR="00B266D2" w:rsidRPr="000F7039">
        <w:rPr>
          <w:sz w:val="24"/>
          <w:szCs w:val="24"/>
        </w:rPr>
        <w:t>is e trabalhadores em geral. Est</w:t>
      </w:r>
      <w:r w:rsidRPr="000F7039">
        <w:rPr>
          <w:sz w:val="24"/>
          <w:szCs w:val="24"/>
        </w:rPr>
        <w:t xml:space="preserve">a realidade </w:t>
      </w:r>
      <w:r w:rsidR="004839B8" w:rsidRPr="000F7039">
        <w:rPr>
          <w:sz w:val="24"/>
          <w:szCs w:val="24"/>
        </w:rPr>
        <w:t xml:space="preserve">levou Herman </w:t>
      </w:r>
      <w:proofErr w:type="spellStart"/>
      <w:r w:rsidR="004839B8" w:rsidRPr="000F7039">
        <w:rPr>
          <w:sz w:val="24"/>
          <w:szCs w:val="24"/>
        </w:rPr>
        <w:t>Schulze</w:t>
      </w:r>
      <w:proofErr w:type="spellEnd"/>
      <w:r w:rsidRPr="000F7039">
        <w:rPr>
          <w:sz w:val="24"/>
          <w:szCs w:val="24"/>
        </w:rPr>
        <w:t xml:space="preserve"> a organizar Soci</w:t>
      </w:r>
      <w:r w:rsidR="004839B8" w:rsidRPr="000F7039">
        <w:rPr>
          <w:sz w:val="24"/>
          <w:szCs w:val="24"/>
        </w:rPr>
        <w:t xml:space="preserve">edades de Crédito, que iniciou em </w:t>
      </w:r>
      <w:proofErr w:type="spellStart"/>
      <w:r w:rsidR="004839B8" w:rsidRPr="000F7039">
        <w:rPr>
          <w:sz w:val="24"/>
          <w:szCs w:val="24"/>
        </w:rPr>
        <w:t>Delitzsch</w:t>
      </w:r>
      <w:proofErr w:type="spellEnd"/>
      <w:r w:rsidR="004839B8" w:rsidRPr="000F7039">
        <w:rPr>
          <w:sz w:val="24"/>
          <w:szCs w:val="24"/>
        </w:rPr>
        <w:t>,</w:t>
      </w:r>
      <w:r w:rsidRPr="000F7039">
        <w:rPr>
          <w:sz w:val="24"/>
          <w:szCs w:val="24"/>
        </w:rPr>
        <w:t xml:space="preserve"> </w:t>
      </w:r>
      <w:r w:rsidR="004839B8" w:rsidRPr="000F7039">
        <w:rPr>
          <w:sz w:val="24"/>
          <w:szCs w:val="24"/>
        </w:rPr>
        <w:t>com</w:t>
      </w:r>
      <w:r w:rsidRPr="000F7039">
        <w:rPr>
          <w:sz w:val="24"/>
          <w:szCs w:val="24"/>
        </w:rPr>
        <w:t xml:space="preserve"> uma pequena Caixa de Socorro para atender, prioritariamente, casos de doenças ou morte. Essa foi à primeira cooperativa de crédito constituída. Isso foi em 1850 e teve a Ale</w:t>
      </w:r>
      <w:r w:rsidR="00065CBE" w:rsidRPr="000F7039">
        <w:rPr>
          <w:sz w:val="24"/>
          <w:szCs w:val="24"/>
        </w:rPr>
        <w:t>manha como berço da iniciativa</w:t>
      </w:r>
      <w:r w:rsidRPr="000F7039">
        <w:rPr>
          <w:sz w:val="24"/>
          <w:szCs w:val="24"/>
        </w:rPr>
        <w:t xml:space="preserve"> (THENÒRIO FILHO, 2002).</w:t>
      </w:r>
    </w:p>
    <w:p w:rsidR="00D61993" w:rsidRPr="000F7039" w:rsidRDefault="00065CBE" w:rsidP="003D6610">
      <w:pPr>
        <w:ind w:firstLine="709"/>
        <w:jc w:val="both"/>
        <w:rPr>
          <w:sz w:val="24"/>
          <w:szCs w:val="24"/>
        </w:rPr>
      </w:pPr>
      <w:r w:rsidRPr="000F7039">
        <w:rPr>
          <w:sz w:val="24"/>
          <w:szCs w:val="24"/>
        </w:rPr>
        <w:t>Logo a ideia emergiu</w:t>
      </w:r>
      <w:r w:rsidR="004839B8" w:rsidRPr="000F7039">
        <w:rPr>
          <w:sz w:val="24"/>
          <w:szCs w:val="24"/>
        </w:rPr>
        <w:t xml:space="preserve"> </w:t>
      </w:r>
      <w:r w:rsidR="0094706C">
        <w:rPr>
          <w:sz w:val="24"/>
          <w:szCs w:val="24"/>
        </w:rPr>
        <w:t>n</w:t>
      </w:r>
      <w:r w:rsidR="004839B8" w:rsidRPr="000F7039">
        <w:rPr>
          <w:sz w:val="24"/>
          <w:szCs w:val="24"/>
        </w:rPr>
        <w:t xml:space="preserve">o meio rural. </w:t>
      </w:r>
      <w:r w:rsidR="00D61993" w:rsidRPr="000F7039">
        <w:rPr>
          <w:sz w:val="24"/>
          <w:szCs w:val="24"/>
        </w:rPr>
        <w:t xml:space="preserve">O alemão Friedrich </w:t>
      </w:r>
      <w:proofErr w:type="spellStart"/>
      <w:r w:rsidR="00D61993" w:rsidRPr="000F7039">
        <w:rPr>
          <w:sz w:val="24"/>
          <w:szCs w:val="24"/>
        </w:rPr>
        <w:t>Wilhem</w:t>
      </w:r>
      <w:proofErr w:type="spellEnd"/>
      <w:r w:rsidR="00D61993" w:rsidRPr="000F7039">
        <w:rPr>
          <w:sz w:val="24"/>
          <w:szCs w:val="24"/>
        </w:rPr>
        <w:t xml:space="preserve"> </w:t>
      </w:r>
      <w:proofErr w:type="spellStart"/>
      <w:r w:rsidR="00D61993" w:rsidRPr="000F7039">
        <w:rPr>
          <w:sz w:val="24"/>
          <w:szCs w:val="24"/>
        </w:rPr>
        <w:t>Raiffeisen</w:t>
      </w:r>
      <w:proofErr w:type="spellEnd"/>
      <w:r w:rsidR="00D61993" w:rsidRPr="000F7039">
        <w:rPr>
          <w:sz w:val="24"/>
          <w:szCs w:val="24"/>
        </w:rPr>
        <w:t xml:space="preserve">, filho de agricultores pobres, vivendo grandes dificuldades financeiras por causa da exploração dos </w:t>
      </w:r>
      <w:r w:rsidR="00D61993" w:rsidRPr="000F7039">
        <w:rPr>
          <w:sz w:val="24"/>
          <w:szCs w:val="24"/>
        </w:rPr>
        <w:lastRenderedPageBreak/>
        <w:t xml:space="preserve">negociantes que compravam a produção agrícola por preços mínimos e revendiam com altos lucros, teve a ideia de fundar, em 1854, na cidade de </w:t>
      </w:r>
      <w:proofErr w:type="spellStart"/>
      <w:r w:rsidR="00D61993" w:rsidRPr="000F7039">
        <w:rPr>
          <w:sz w:val="24"/>
          <w:szCs w:val="24"/>
        </w:rPr>
        <w:t>Heddesdorf</w:t>
      </w:r>
      <w:proofErr w:type="spellEnd"/>
      <w:r w:rsidR="00D61993" w:rsidRPr="000F7039">
        <w:rPr>
          <w:sz w:val="24"/>
          <w:szCs w:val="24"/>
        </w:rPr>
        <w:t xml:space="preserve">, uma caixa de socorros para produtores rurais, dando, assim, origem ao cooperativismo de crédito rural. Essas cooperativas passaram a se expandir por toda Alemanha e ficaram conhecidas como Caixas Rurais de </w:t>
      </w:r>
      <w:proofErr w:type="spellStart"/>
      <w:r w:rsidR="00D61993" w:rsidRPr="000F7039">
        <w:rPr>
          <w:sz w:val="24"/>
          <w:szCs w:val="24"/>
        </w:rPr>
        <w:t>Raiffeis</w:t>
      </w:r>
      <w:r w:rsidRPr="000F7039">
        <w:rPr>
          <w:sz w:val="24"/>
          <w:szCs w:val="24"/>
        </w:rPr>
        <w:t>en</w:t>
      </w:r>
      <w:proofErr w:type="spellEnd"/>
      <w:r w:rsidR="00D61993" w:rsidRPr="000F7039">
        <w:rPr>
          <w:sz w:val="24"/>
          <w:szCs w:val="24"/>
        </w:rPr>
        <w:t xml:space="preserve"> (FIGUEIREDO apud ABRANTES, 2004, p. 38 – 39).</w:t>
      </w:r>
    </w:p>
    <w:p w:rsidR="00D61993" w:rsidRPr="000F7039" w:rsidRDefault="00D61993" w:rsidP="003D6610">
      <w:pPr>
        <w:ind w:firstLine="709"/>
        <w:jc w:val="both"/>
        <w:rPr>
          <w:sz w:val="24"/>
          <w:szCs w:val="24"/>
        </w:rPr>
      </w:pPr>
      <w:r w:rsidRPr="000F7039">
        <w:rPr>
          <w:sz w:val="24"/>
          <w:szCs w:val="24"/>
        </w:rPr>
        <w:t xml:space="preserve">No Brasil, </w:t>
      </w:r>
      <w:r w:rsidR="004839B8" w:rsidRPr="000F7039">
        <w:rPr>
          <w:sz w:val="24"/>
          <w:szCs w:val="24"/>
        </w:rPr>
        <w:t xml:space="preserve">o </w:t>
      </w:r>
      <w:r w:rsidRPr="000F7039">
        <w:rPr>
          <w:sz w:val="24"/>
          <w:szCs w:val="24"/>
        </w:rPr>
        <w:t xml:space="preserve">cooperativismo de crédito teve suas bases lançadas no Estado do Rio Grande do Sul em 28 de Dezembro de 1902, com as ideias do </w:t>
      </w:r>
      <w:proofErr w:type="gramStart"/>
      <w:r w:rsidRPr="000F7039">
        <w:rPr>
          <w:sz w:val="24"/>
          <w:szCs w:val="24"/>
        </w:rPr>
        <w:t>Pe</w:t>
      </w:r>
      <w:proofErr w:type="gramEnd"/>
      <w:r w:rsidRPr="000F7039">
        <w:rPr>
          <w:sz w:val="24"/>
          <w:szCs w:val="24"/>
        </w:rPr>
        <w:t xml:space="preserve">. Theodor </w:t>
      </w:r>
      <w:proofErr w:type="spellStart"/>
      <w:r w:rsidRPr="000F7039">
        <w:rPr>
          <w:sz w:val="24"/>
          <w:szCs w:val="24"/>
        </w:rPr>
        <w:t>Amstadt</w:t>
      </w:r>
      <w:proofErr w:type="spellEnd"/>
      <w:r w:rsidRPr="000F7039">
        <w:rPr>
          <w:sz w:val="24"/>
          <w:szCs w:val="24"/>
        </w:rPr>
        <w:t>. As formas reais de cooperativismo de crédito rural foram lançadas na reunião da Sociedade de Agricultores Rio-Grandenses e, a seguir, foi fundada a primeira Cooperativa de Crédito, denominada de Caixa Rural Cooperativa, nominação posteriormente alterada para Cooperativa de Crédito (THENÒRIO FILHO, 2002) e, atualmente, conhecida como “SICREDI Pioneira” (PAGNUSSATT, 2004, p.22).</w:t>
      </w:r>
    </w:p>
    <w:p w:rsidR="00D61993" w:rsidRPr="000F7039" w:rsidRDefault="00D61993" w:rsidP="003D6610">
      <w:pPr>
        <w:ind w:firstLine="709"/>
        <w:jc w:val="both"/>
        <w:rPr>
          <w:sz w:val="24"/>
          <w:szCs w:val="24"/>
        </w:rPr>
      </w:pPr>
      <w:r w:rsidRPr="000F7039">
        <w:rPr>
          <w:sz w:val="24"/>
          <w:szCs w:val="24"/>
        </w:rPr>
        <w:t>A participação do governo na formação da primeira associação de crédito agrícola no Estado</w:t>
      </w:r>
      <w:r w:rsidR="0094706C">
        <w:rPr>
          <w:sz w:val="24"/>
          <w:szCs w:val="24"/>
        </w:rPr>
        <w:t xml:space="preserve"> do Rio Grande do Sul encontra-se</w:t>
      </w:r>
      <w:r w:rsidRPr="000F7039">
        <w:rPr>
          <w:sz w:val="24"/>
          <w:szCs w:val="24"/>
        </w:rPr>
        <w:t xml:space="preserve">, segundo </w:t>
      </w:r>
      <w:proofErr w:type="spellStart"/>
      <w:r w:rsidRPr="000F7039">
        <w:rPr>
          <w:sz w:val="24"/>
          <w:szCs w:val="24"/>
        </w:rPr>
        <w:t>Thenòrio</w:t>
      </w:r>
      <w:proofErr w:type="spellEnd"/>
      <w:r w:rsidRPr="000F7039">
        <w:rPr>
          <w:sz w:val="24"/>
          <w:szCs w:val="24"/>
        </w:rPr>
        <w:t xml:space="preserve"> Filho (2002), no começo deste século, quando os agricultores e industriais, Senhores </w:t>
      </w:r>
      <w:proofErr w:type="spellStart"/>
      <w:r w:rsidRPr="000F7039">
        <w:rPr>
          <w:sz w:val="24"/>
          <w:szCs w:val="24"/>
        </w:rPr>
        <w:t>Abramo</w:t>
      </w:r>
      <w:proofErr w:type="spellEnd"/>
      <w:r w:rsidRPr="000F7039">
        <w:rPr>
          <w:sz w:val="24"/>
          <w:szCs w:val="24"/>
        </w:rPr>
        <w:t xml:space="preserve"> Eberle e Antônio </w:t>
      </w:r>
      <w:proofErr w:type="spellStart"/>
      <w:r w:rsidRPr="000F7039">
        <w:rPr>
          <w:sz w:val="24"/>
          <w:szCs w:val="24"/>
        </w:rPr>
        <w:t>Pieruccini</w:t>
      </w:r>
      <w:proofErr w:type="spellEnd"/>
      <w:r w:rsidRPr="000F7039">
        <w:rPr>
          <w:sz w:val="24"/>
          <w:szCs w:val="24"/>
        </w:rPr>
        <w:t>, exportavam suas primeiras safras de vinho para São Paulo e outros centros do País, onde eram adulterados e desvalorizados. Procurado por uma comissão de Caxias, criada para solucionar o problema, o Presidente (assim era chamado o governador</w:t>
      </w:r>
      <w:r w:rsidR="0077768E" w:rsidRPr="000F7039">
        <w:rPr>
          <w:sz w:val="24"/>
          <w:szCs w:val="24"/>
        </w:rPr>
        <w:t xml:space="preserve"> do Estado na época) do Estado s</w:t>
      </w:r>
      <w:r w:rsidRPr="000F7039">
        <w:rPr>
          <w:sz w:val="24"/>
          <w:szCs w:val="24"/>
        </w:rPr>
        <w:t xml:space="preserve">ulino, Dr. Carlos Barbosa, em pronunciamento, anunciou aos agricultores que para defender seus produtos, deveriam associar-se, formando cooperativas. </w:t>
      </w:r>
    </w:p>
    <w:p w:rsidR="00ED4188" w:rsidRDefault="00D61993" w:rsidP="003D6610">
      <w:pPr>
        <w:ind w:firstLine="709"/>
        <w:jc w:val="both"/>
        <w:rPr>
          <w:sz w:val="24"/>
          <w:szCs w:val="24"/>
        </w:rPr>
      </w:pPr>
      <w:r w:rsidRPr="000F7039">
        <w:rPr>
          <w:sz w:val="24"/>
          <w:szCs w:val="24"/>
        </w:rPr>
        <w:t>Na mesma época,</w:t>
      </w:r>
      <w:r w:rsidR="00237863" w:rsidRPr="000F7039">
        <w:rPr>
          <w:sz w:val="24"/>
          <w:szCs w:val="24"/>
        </w:rPr>
        <w:t xml:space="preserve"> o Governo Federal, através do M</w:t>
      </w:r>
      <w:r w:rsidRPr="000F7039">
        <w:rPr>
          <w:sz w:val="24"/>
          <w:szCs w:val="24"/>
        </w:rPr>
        <w:t>inist</w:t>
      </w:r>
      <w:r w:rsidR="00237863" w:rsidRPr="000F7039">
        <w:rPr>
          <w:sz w:val="24"/>
          <w:szCs w:val="24"/>
        </w:rPr>
        <w:t>ro da Agricultura e C</w:t>
      </w:r>
      <w:r w:rsidRPr="000F7039">
        <w:rPr>
          <w:sz w:val="24"/>
          <w:szCs w:val="24"/>
        </w:rPr>
        <w:t xml:space="preserve">omércio, Dr. Pedro de Toledo, trouxe da Itália um técnico e doutrinador cooperativista Dr. Giuseppe </w:t>
      </w:r>
      <w:proofErr w:type="spellStart"/>
      <w:r w:rsidRPr="000F7039">
        <w:rPr>
          <w:sz w:val="24"/>
          <w:szCs w:val="24"/>
        </w:rPr>
        <w:t>di</w:t>
      </w:r>
      <w:proofErr w:type="spellEnd"/>
      <w:r w:rsidRPr="000F7039">
        <w:rPr>
          <w:sz w:val="24"/>
          <w:szCs w:val="24"/>
        </w:rPr>
        <w:t xml:space="preserve"> </w:t>
      </w:r>
      <w:proofErr w:type="spellStart"/>
      <w:r w:rsidRPr="000F7039">
        <w:rPr>
          <w:sz w:val="24"/>
          <w:szCs w:val="24"/>
        </w:rPr>
        <w:t>Stéfano</w:t>
      </w:r>
      <w:proofErr w:type="spellEnd"/>
      <w:r w:rsidRPr="000F7039">
        <w:rPr>
          <w:sz w:val="24"/>
          <w:szCs w:val="24"/>
        </w:rPr>
        <w:t xml:space="preserve"> </w:t>
      </w:r>
      <w:proofErr w:type="spellStart"/>
      <w:r w:rsidRPr="000F7039">
        <w:rPr>
          <w:sz w:val="24"/>
          <w:szCs w:val="24"/>
        </w:rPr>
        <w:t>Paternó</w:t>
      </w:r>
      <w:proofErr w:type="spellEnd"/>
      <w:r w:rsidRPr="000F7039">
        <w:rPr>
          <w:sz w:val="24"/>
          <w:szCs w:val="24"/>
        </w:rPr>
        <w:t>, que chegou a Porto Alegre no dia 1º de Setembro de 1911 e já no dia 15 do mesmo mês fundou uma cooperativa agrícola, com seção de crédito na localidade de Vila Nova. Em 12 de Outubro de 1911 foi criada a primeira cooperativa agrícola da região, a Cooperativa Agrícola de Caixas, junto a qual funcionava uma caixa de crédito rural. Da necessidade da criação da cooperativa agrí</w:t>
      </w:r>
      <w:r w:rsidR="00237863" w:rsidRPr="000F7039">
        <w:rPr>
          <w:sz w:val="24"/>
          <w:szCs w:val="24"/>
        </w:rPr>
        <w:t>cola na Região de Caxias, surgiram</w:t>
      </w:r>
      <w:r w:rsidRPr="000F7039">
        <w:rPr>
          <w:sz w:val="24"/>
          <w:szCs w:val="24"/>
        </w:rPr>
        <w:t>, também, a</w:t>
      </w:r>
      <w:r w:rsidR="00237863" w:rsidRPr="000F7039">
        <w:rPr>
          <w:sz w:val="24"/>
          <w:szCs w:val="24"/>
        </w:rPr>
        <w:t>s</w:t>
      </w:r>
      <w:r w:rsidRPr="000F7039">
        <w:rPr>
          <w:sz w:val="24"/>
          <w:szCs w:val="24"/>
        </w:rPr>
        <w:t xml:space="preserve"> cooperativa</w:t>
      </w:r>
      <w:r w:rsidR="00237863" w:rsidRPr="000F7039">
        <w:rPr>
          <w:sz w:val="24"/>
          <w:szCs w:val="24"/>
        </w:rPr>
        <w:t>s</w:t>
      </w:r>
      <w:r w:rsidRPr="000F7039">
        <w:rPr>
          <w:sz w:val="24"/>
          <w:szCs w:val="24"/>
        </w:rPr>
        <w:t xml:space="preserve"> de crédito para apoio financeiro, “chamadas cooperativas </w:t>
      </w:r>
      <w:r w:rsidR="00065CBE" w:rsidRPr="000F7039">
        <w:rPr>
          <w:sz w:val="24"/>
          <w:szCs w:val="24"/>
        </w:rPr>
        <w:t>agrícolas com seção de crédito”</w:t>
      </w:r>
      <w:r w:rsidRPr="000F7039">
        <w:rPr>
          <w:sz w:val="24"/>
          <w:szCs w:val="24"/>
        </w:rPr>
        <w:t xml:space="preserve"> (THENÒRIO FILHO, 2002, p. 120).</w:t>
      </w:r>
    </w:p>
    <w:p w:rsidR="00D61993" w:rsidRPr="000F7039" w:rsidRDefault="00D61993" w:rsidP="003D6610">
      <w:pPr>
        <w:ind w:firstLine="709"/>
        <w:jc w:val="both"/>
        <w:rPr>
          <w:b/>
          <w:sz w:val="24"/>
          <w:szCs w:val="24"/>
        </w:rPr>
      </w:pPr>
      <w:r w:rsidRPr="000F7039">
        <w:rPr>
          <w:sz w:val="24"/>
          <w:szCs w:val="24"/>
        </w:rPr>
        <w:t>As cooperativas de crédito rural, também foram conhecidas como caixas rurais. Segu</w:t>
      </w:r>
      <w:r w:rsidR="0094706C">
        <w:rPr>
          <w:sz w:val="24"/>
          <w:szCs w:val="24"/>
        </w:rPr>
        <w:t xml:space="preserve">ndo </w:t>
      </w:r>
      <w:proofErr w:type="spellStart"/>
      <w:r w:rsidR="0094706C">
        <w:rPr>
          <w:sz w:val="24"/>
          <w:szCs w:val="24"/>
        </w:rPr>
        <w:t>Rambo</w:t>
      </w:r>
      <w:proofErr w:type="spellEnd"/>
      <w:r w:rsidR="0094706C">
        <w:rPr>
          <w:sz w:val="24"/>
          <w:szCs w:val="24"/>
        </w:rPr>
        <w:t xml:space="preserve"> e Arendt (Org., 2012), </w:t>
      </w:r>
      <w:r w:rsidRPr="000F7039">
        <w:rPr>
          <w:sz w:val="24"/>
          <w:szCs w:val="24"/>
        </w:rPr>
        <w:t xml:space="preserve">as Caixas Rurais foram implantadas para atender o público poupador e tomador de empréstimos de pequenos valores, porque as agências bancárias só existiam nos grandes centros, dificultando o acesso das comunidades rurais. Além disso, não era de interesse dos bancos, pequenos investimentos. Utilizando dados publicados no Relatório de Gestão e Prestação de Contas 2010, publicado em “Expressão do Cooperativismo”, de Janeiro-Junho de 2011, do Sistema </w:t>
      </w:r>
      <w:proofErr w:type="spellStart"/>
      <w:r w:rsidRPr="000F7039">
        <w:rPr>
          <w:sz w:val="24"/>
          <w:szCs w:val="24"/>
        </w:rPr>
        <w:t>Sescoop</w:t>
      </w:r>
      <w:proofErr w:type="spellEnd"/>
      <w:r w:rsidRPr="000F7039">
        <w:rPr>
          <w:sz w:val="24"/>
          <w:szCs w:val="24"/>
        </w:rPr>
        <w:t>/RS, os autores divulgaram a existência, no ano de 2011, de 606 cooperativas, com 1.944.482 associados, empregando 49.072 p</w:t>
      </w:r>
      <w:r w:rsidR="00065CBE" w:rsidRPr="000F7039">
        <w:rPr>
          <w:sz w:val="24"/>
          <w:szCs w:val="24"/>
        </w:rPr>
        <w:t>essoas. Também colocaram que est</w:t>
      </w:r>
      <w:r w:rsidRPr="000F7039">
        <w:rPr>
          <w:sz w:val="24"/>
          <w:szCs w:val="24"/>
        </w:rPr>
        <w:t>es números representavam 10,11% do PIB do Rio Grande do Sul e 59,57% do PIB agropecuário. Um resultado que mostra, além da significativa participação na economia do Estado, o predomínio do crédito cooperativo para o setor agropecuário.</w:t>
      </w:r>
    </w:p>
    <w:p w:rsidR="003D6610" w:rsidRDefault="003D6610" w:rsidP="003D6610">
      <w:pPr>
        <w:jc w:val="both"/>
        <w:rPr>
          <w:sz w:val="24"/>
          <w:szCs w:val="24"/>
        </w:rPr>
      </w:pPr>
    </w:p>
    <w:p w:rsidR="00D61993" w:rsidRPr="000F7039" w:rsidRDefault="00D61993" w:rsidP="003D6610">
      <w:pPr>
        <w:jc w:val="both"/>
        <w:rPr>
          <w:sz w:val="24"/>
          <w:szCs w:val="24"/>
        </w:rPr>
      </w:pPr>
      <w:proofErr w:type="gramStart"/>
      <w:r w:rsidRPr="000F7039">
        <w:rPr>
          <w:sz w:val="24"/>
          <w:szCs w:val="24"/>
        </w:rPr>
        <w:t>2.4 Município</w:t>
      </w:r>
      <w:proofErr w:type="gramEnd"/>
      <w:r w:rsidRPr="000F7039">
        <w:rPr>
          <w:sz w:val="24"/>
          <w:szCs w:val="24"/>
        </w:rPr>
        <w:t xml:space="preserve"> de Frederico Westphalen: localização e caracterização sócio e econômica</w:t>
      </w:r>
    </w:p>
    <w:p w:rsidR="00D61993" w:rsidRPr="000F7039" w:rsidRDefault="00D61993" w:rsidP="003D6610">
      <w:pPr>
        <w:ind w:firstLine="709"/>
        <w:rPr>
          <w:sz w:val="24"/>
          <w:szCs w:val="24"/>
        </w:rPr>
      </w:pPr>
    </w:p>
    <w:p w:rsidR="00D61993" w:rsidRPr="000F7039" w:rsidRDefault="00D61993" w:rsidP="003D6610">
      <w:pPr>
        <w:autoSpaceDE w:val="0"/>
        <w:autoSpaceDN w:val="0"/>
        <w:adjustRightInd w:val="0"/>
        <w:ind w:firstLine="709"/>
        <w:jc w:val="both"/>
        <w:rPr>
          <w:sz w:val="24"/>
          <w:szCs w:val="24"/>
        </w:rPr>
      </w:pPr>
      <w:r w:rsidRPr="000F7039">
        <w:rPr>
          <w:sz w:val="24"/>
          <w:szCs w:val="24"/>
        </w:rPr>
        <w:t>O Município de Frederico Westphalen tem um território de 264,976</w:t>
      </w:r>
      <w:r w:rsidRPr="000F7039">
        <w:rPr>
          <w:color w:val="757F8E"/>
          <w:sz w:val="24"/>
          <w:szCs w:val="24"/>
          <w:shd w:val="clear" w:color="auto" w:fill="F1F1F1"/>
        </w:rPr>
        <w:t xml:space="preserve"> </w:t>
      </w:r>
      <w:r w:rsidRPr="000F7039">
        <w:rPr>
          <w:sz w:val="24"/>
          <w:szCs w:val="24"/>
        </w:rPr>
        <w:t xml:space="preserve">Km2. Sua economia está predominantemente vinculada à agricultura e a pecuária leiteira, é </w:t>
      </w:r>
      <w:proofErr w:type="gramStart"/>
      <w:r w:rsidRPr="000F7039">
        <w:rPr>
          <w:sz w:val="24"/>
          <w:szCs w:val="24"/>
        </w:rPr>
        <w:t>caracterizado</w:t>
      </w:r>
      <w:proofErr w:type="gramEnd"/>
      <w:r w:rsidRPr="000F7039">
        <w:rPr>
          <w:sz w:val="24"/>
          <w:szCs w:val="24"/>
        </w:rPr>
        <w:t xml:space="preserve"> por pequenas propriedades rurais. Está situado no Norte do Estado do Rio Grande do Sul. Atualmente abri</w:t>
      </w:r>
      <w:r w:rsidR="00E4718C" w:rsidRPr="000F7039">
        <w:rPr>
          <w:sz w:val="24"/>
          <w:szCs w:val="24"/>
        </w:rPr>
        <w:t>ga três cooperativas de crédito</w:t>
      </w:r>
      <w:r w:rsidRPr="000F7039">
        <w:rPr>
          <w:sz w:val="24"/>
          <w:szCs w:val="24"/>
        </w:rPr>
        <w:t xml:space="preserve"> com atuação na área do crédito rural. </w:t>
      </w:r>
    </w:p>
    <w:p w:rsidR="00D61993" w:rsidRPr="000F7039" w:rsidRDefault="00D61993" w:rsidP="003D6610">
      <w:pPr>
        <w:autoSpaceDE w:val="0"/>
        <w:autoSpaceDN w:val="0"/>
        <w:adjustRightInd w:val="0"/>
        <w:ind w:firstLine="709"/>
        <w:jc w:val="both"/>
        <w:rPr>
          <w:sz w:val="24"/>
          <w:szCs w:val="24"/>
        </w:rPr>
      </w:pPr>
      <w:r w:rsidRPr="000F7039">
        <w:rPr>
          <w:sz w:val="24"/>
          <w:szCs w:val="24"/>
        </w:rPr>
        <w:lastRenderedPageBreak/>
        <w:t xml:space="preserve">A Região Norte, da qual faz parte o Município de Frederico Westphalen, foi </w:t>
      </w:r>
      <w:proofErr w:type="gramStart"/>
      <w:r w:rsidRPr="000F7039">
        <w:rPr>
          <w:sz w:val="24"/>
          <w:szCs w:val="24"/>
        </w:rPr>
        <w:t>caracterizada</w:t>
      </w:r>
      <w:proofErr w:type="gramEnd"/>
      <w:r w:rsidRPr="000F7039">
        <w:rPr>
          <w:sz w:val="24"/>
          <w:szCs w:val="24"/>
        </w:rPr>
        <w:t xml:space="preserve"> como uma das mais pobres do Estado do Rio Grande do Sul, segundo estudos econômicos realizados </w:t>
      </w:r>
      <w:proofErr w:type="spellStart"/>
      <w:r w:rsidRPr="000F7039">
        <w:rPr>
          <w:sz w:val="24"/>
          <w:szCs w:val="24"/>
        </w:rPr>
        <w:t>Snhneider</w:t>
      </w:r>
      <w:proofErr w:type="spellEnd"/>
      <w:r w:rsidRPr="000F7039">
        <w:rPr>
          <w:sz w:val="24"/>
          <w:szCs w:val="24"/>
        </w:rPr>
        <w:t xml:space="preserve"> e </w:t>
      </w:r>
      <w:proofErr w:type="spellStart"/>
      <w:r w:rsidRPr="000F7039">
        <w:rPr>
          <w:sz w:val="24"/>
          <w:szCs w:val="24"/>
        </w:rPr>
        <w:t>Waquil</w:t>
      </w:r>
      <w:proofErr w:type="spellEnd"/>
      <w:r w:rsidRPr="000F7039">
        <w:rPr>
          <w:sz w:val="24"/>
          <w:szCs w:val="24"/>
        </w:rPr>
        <w:t xml:space="preserve"> (2001). Os autores classificaram o território do Rio Grande d</w:t>
      </w:r>
      <w:r w:rsidR="00E4718C" w:rsidRPr="000F7039">
        <w:rPr>
          <w:sz w:val="24"/>
          <w:szCs w:val="24"/>
        </w:rPr>
        <w:t>o Sul em cinco categorias: A, B, C, D,</w:t>
      </w:r>
      <w:r w:rsidRPr="000F7039">
        <w:rPr>
          <w:sz w:val="24"/>
          <w:szCs w:val="24"/>
        </w:rPr>
        <w:t xml:space="preserve"> E. </w:t>
      </w:r>
    </w:p>
    <w:p w:rsidR="00D61993" w:rsidRPr="000F7039" w:rsidRDefault="00D61993" w:rsidP="003D6610">
      <w:pPr>
        <w:autoSpaceDE w:val="0"/>
        <w:autoSpaceDN w:val="0"/>
        <w:adjustRightInd w:val="0"/>
        <w:ind w:firstLine="709"/>
        <w:jc w:val="both"/>
        <w:rPr>
          <w:sz w:val="24"/>
          <w:szCs w:val="24"/>
        </w:rPr>
      </w:pPr>
      <w:r w:rsidRPr="000F7039">
        <w:rPr>
          <w:sz w:val="24"/>
          <w:szCs w:val="24"/>
        </w:rPr>
        <w:t xml:space="preserve">Na categoria A colocaram os municípios </w:t>
      </w:r>
      <w:r w:rsidRPr="000F7039">
        <w:rPr>
          <w:bCs/>
          <w:sz w:val="24"/>
          <w:szCs w:val="24"/>
        </w:rPr>
        <w:t>pequenos, pobres e predominantemente rurais</w:t>
      </w:r>
      <w:r w:rsidR="004166CE" w:rsidRPr="000F7039">
        <w:rPr>
          <w:sz w:val="24"/>
          <w:szCs w:val="24"/>
        </w:rPr>
        <w:t>. Nest</w:t>
      </w:r>
      <w:r w:rsidRPr="000F7039">
        <w:rPr>
          <w:sz w:val="24"/>
          <w:szCs w:val="24"/>
        </w:rPr>
        <w:t>e grupo, as características principais estão relaci</w:t>
      </w:r>
      <w:r w:rsidR="00E4718C" w:rsidRPr="000F7039">
        <w:rPr>
          <w:sz w:val="24"/>
          <w:szCs w:val="24"/>
        </w:rPr>
        <w:t>onadas à ruralidade e à pobreza e</w:t>
      </w:r>
      <w:r w:rsidRPr="000F7039">
        <w:rPr>
          <w:sz w:val="24"/>
          <w:szCs w:val="24"/>
        </w:rPr>
        <w:t xml:space="preserve"> a alta proporção da população rural em relação à população total. Em média, 61,71% da população residem nas áreas rurais em estabelecimentos agrícolas de pequeno tamanho, em torno de </w:t>
      </w:r>
      <w:smartTag w:uri="urn:schemas-microsoft-com:office:smarttags" w:element="metricconverter">
        <w:smartTagPr>
          <w:attr w:name="ProductID" w:val="28,53 hectares"/>
        </w:smartTagPr>
        <w:r w:rsidRPr="000F7039">
          <w:rPr>
            <w:sz w:val="24"/>
            <w:szCs w:val="24"/>
          </w:rPr>
          <w:t>28,53 hectares</w:t>
        </w:r>
      </w:smartTag>
      <w:r w:rsidRPr="000F7039">
        <w:rPr>
          <w:sz w:val="24"/>
          <w:szCs w:val="24"/>
        </w:rPr>
        <w:t>, apresentando baixa produtividade da mão-de-obra ocupada. O VBP – PO (valor bruto de produtividade por pessoa ocupada) é de R$ 3.751,96, ficando inferior à média do Estado, que é de R$4.704,06.</w:t>
      </w:r>
    </w:p>
    <w:p w:rsidR="00D61993" w:rsidRPr="000F7039" w:rsidRDefault="00D61993" w:rsidP="003D6610">
      <w:pPr>
        <w:autoSpaceDE w:val="0"/>
        <w:autoSpaceDN w:val="0"/>
        <w:adjustRightInd w:val="0"/>
        <w:ind w:firstLine="709"/>
        <w:jc w:val="both"/>
        <w:rPr>
          <w:sz w:val="24"/>
          <w:szCs w:val="24"/>
        </w:rPr>
      </w:pPr>
      <w:r w:rsidRPr="000F7039">
        <w:rPr>
          <w:sz w:val="24"/>
          <w:szCs w:val="24"/>
        </w:rPr>
        <w:t xml:space="preserve">Na categoria B, os autores situaram os municípios </w:t>
      </w:r>
      <w:r w:rsidRPr="000F7039">
        <w:rPr>
          <w:bCs/>
          <w:sz w:val="24"/>
          <w:szCs w:val="24"/>
        </w:rPr>
        <w:t>grandes, pobres e predominantemente urbanos, municípios que apresentam</w:t>
      </w:r>
      <w:r w:rsidRPr="000F7039">
        <w:rPr>
          <w:sz w:val="24"/>
          <w:szCs w:val="24"/>
        </w:rPr>
        <w:t xml:space="preserve"> estabelecimentos agrícolas com área média de </w:t>
      </w:r>
      <w:smartTag w:uri="urn:schemas-microsoft-com:office:smarttags" w:element="metricconverter">
        <w:smartTagPr>
          <w:attr w:name="ProductID" w:val="111,87 hectares"/>
        </w:smartTagPr>
        <w:r w:rsidRPr="000F7039">
          <w:rPr>
            <w:sz w:val="24"/>
            <w:szCs w:val="24"/>
          </w:rPr>
          <w:t>111,87 hectares</w:t>
        </w:r>
      </w:smartTag>
      <w:r w:rsidRPr="000F7039">
        <w:rPr>
          <w:sz w:val="24"/>
          <w:szCs w:val="24"/>
        </w:rPr>
        <w:t>, consideradas grandes propri</w:t>
      </w:r>
      <w:r w:rsidR="004166CE" w:rsidRPr="000F7039">
        <w:rPr>
          <w:sz w:val="24"/>
          <w:szCs w:val="24"/>
        </w:rPr>
        <w:t>edades. Nest</w:t>
      </w:r>
      <w:r w:rsidR="00B73909" w:rsidRPr="000F7039">
        <w:rPr>
          <w:sz w:val="24"/>
          <w:szCs w:val="24"/>
        </w:rPr>
        <w:t>es estabelecimentos</w:t>
      </w:r>
      <w:r w:rsidRPr="000F7039">
        <w:rPr>
          <w:sz w:val="24"/>
          <w:szCs w:val="24"/>
        </w:rPr>
        <w:t xml:space="preserve"> a produtividade da terra é baixa, pois o VBP por hectare é de R$ 177,50, alcançando apenas um terço em relação à média do Est</w:t>
      </w:r>
      <w:r w:rsidR="004166CE" w:rsidRPr="000F7039">
        <w:rPr>
          <w:sz w:val="24"/>
          <w:szCs w:val="24"/>
        </w:rPr>
        <w:t>ado. A maioria da população dest</w:t>
      </w:r>
      <w:r w:rsidRPr="000F7039">
        <w:rPr>
          <w:sz w:val="24"/>
          <w:szCs w:val="24"/>
        </w:rPr>
        <w:t xml:space="preserve">es municípios reside em áreas urbanas e apenas 35,74% no meio rural. </w:t>
      </w:r>
    </w:p>
    <w:p w:rsidR="00D61993" w:rsidRPr="000F7039" w:rsidRDefault="00D61993" w:rsidP="003D6610">
      <w:pPr>
        <w:autoSpaceDE w:val="0"/>
        <w:autoSpaceDN w:val="0"/>
        <w:adjustRightInd w:val="0"/>
        <w:ind w:firstLine="709"/>
        <w:jc w:val="both"/>
        <w:rPr>
          <w:sz w:val="24"/>
          <w:szCs w:val="24"/>
        </w:rPr>
      </w:pPr>
      <w:r w:rsidRPr="000F7039">
        <w:rPr>
          <w:sz w:val="24"/>
          <w:szCs w:val="24"/>
        </w:rPr>
        <w:t>Na categoria C, os autores colocaram os</w:t>
      </w:r>
      <w:r w:rsidRPr="000F7039">
        <w:rPr>
          <w:bCs/>
          <w:sz w:val="24"/>
          <w:szCs w:val="24"/>
        </w:rPr>
        <w:t xml:space="preserve"> municípios pequenos, desenvolvidos e relativamente rurais</w:t>
      </w:r>
      <w:r w:rsidR="004166CE" w:rsidRPr="000F7039">
        <w:rPr>
          <w:sz w:val="24"/>
          <w:szCs w:val="24"/>
        </w:rPr>
        <w:t>. Nest</w:t>
      </w:r>
      <w:r w:rsidRPr="000F7039">
        <w:rPr>
          <w:sz w:val="24"/>
          <w:szCs w:val="24"/>
        </w:rPr>
        <w:t xml:space="preserve">e grupo a área dos estabelecimentos agrícolas é a mais baixa do Estado, com uma média de </w:t>
      </w:r>
      <w:smartTag w:uri="urn:schemas-microsoft-com:office:smarttags" w:element="metricconverter">
        <w:smartTagPr>
          <w:attr w:name="ProductID" w:val="17,39 hectares"/>
        </w:smartTagPr>
        <w:r w:rsidRPr="000F7039">
          <w:rPr>
            <w:sz w:val="24"/>
            <w:szCs w:val="24"/>
          </w:rPr>
          <w:t>17,39 hectares</w:t>
        </w:r>
      </w:smartTag>
      <w:r w:rsidRPr="000F7039">
        <w:rPr>
          <w:sz w:val="24"/>
          <w:szCs w:val="24"/>
        </w:rPr>
        <w:t>. A produtividade da terra chega a R$ 935,51, ficando inferior some</w:t>
      </w:r>
      <w:r w:rsidR="004166CE" w:rsidRPr="000F7039">
        <w:rPr>
          <w:sz w:val="24"/>
          <w:szCs w:val="24"/>
        </w:rPr>
        <w:t>nte em relação ao grupo “E”. Est</w:t>
      </w:r>
      <w:r w:rsidRPr="000F7039">
        <w:rPr>
          <w:sz w:val="24"/>
          <w:szCs w:val="24"/>
        </w:rPr>
        <w:t xml:space="preserve">e grupo é o que se encontra mais próximo da média do Estado. Um percentual de 49,51% da população reside em áreas rurais. Embora compostos por pequenas propriedades, os municípios apresentam boa infraestrutura. </w:t>
      </w:r>
    </w:p>
    <w:p w:rsidR="00D61993" w:rsidRPr="000F7039" w:rsidRDefault="004166CE" w:rsidP="003D6610">
      <w:pPr>
        <w:autoSpaceDE w:val="0"/>
        <w:autoSpaceDN w:val="0"/>
        <w:adjustRightInd w:val="0"/>
        <w:ind w:firstLine="709"/>
        <w:jc w:val="both"/>
        <w:rPr>
          <w:sz w:val="24"/>
          <w:szCs w:val="24"/>
        </w:rPr>
      </w:pPr>
      <w:r w:rsidRPr="000F7039">
        <w:rPr>
          <w:sz w:val="24"/>
          <w:szCs w:val="24"/>
        </w:rPr>
        <w:t>Na categoria D, os autores</w:t>
      </w:r>
      <w:r w:rsidR="00D61993" w:rsidRPr="000F7039">
        <w:rPr>
          <w:sz w:val="24"/>
          <w:szCs w:val="24"/>
        </w:rPr>
        <w:t xml:space="preserve"> colocaram os municípios </w:t>
      </w:r>
      <w:r w:rsidR="00D61993" w:rsidRPr="000F7039">
        <w:rPr>
          <w:bCs/>
          <w:sz w:val="24"/>
          <w:szCs w:val="24"/>
        </w:rPr>
        <w:t xml:space="preserve">grandes, desenvolvidos e predominantemente urbanos. A categoria é formada por </w:t>
      </w:r>
      <w:r w:rsidR="00D61993" w:rsidRPr="000F7039">
        <w:rPr>
          <w:sz w:val="24"/>
          <w:szCs w:val="24"/>
        </w:rPr>
        <w:t xml:space="preserve">um conjunto de municípios onde os estabelecimentos agrícolas alcançam a maior média de área, chegando a </w:t>
      </w:r>
      <w:smartTag w:uri="urn:schemas-microsoft-com:office:smarttags" w:element="metricconverter">
        <w:smartTagPr>
          <w:attr w:name="ProductID" w:val="304,19 hectares"/>
        </w:smartTagPr>
        <w:r w:rsidR="00D61993" w:rsidRPr="000F7039">
          <w:rPr>
            <w:sz w:val="24"/>
            <w:szCs w:val="24"/>
          </w:rPr>
          <w:t>304,19 hectares</w:t>
        </w:r>
      </w:smartTag>
      <w:r w:rsidR="00D61993" w:rsidRPr="000F7039">
        <w:rPr>
          <w:sz w:val="24"/>
          <w:szCs w:val="24"/>
        </w:rPr>
        <w:t>.</w:t>
      </w:r>
      <w:r w:rsidRPr="000F7039">
        <w:rPr>
          <w:sz w:val="24"/>
          <w:szCs w:val="24"/>
        </w:rPr>
        <w:t xml:space="preserve"> Nest</w:t>
      </w:r>
      <w:r w:rsidR="00E4718C" w:rsidRPr="000F7039">
        <w:rPr>
          <w:sz w:val="24"/>
          <w:szCs w:val="24"/>
        </w:rPr>
        <w:t>as propriedades é realizada</w:t>
      </w:r>
      <w:r w:rsidR="00D61993" w:rsidRPr="000F7039">
        <w:rPr>
          <w:sz w:val="24"/>
          <w:szCs w:val="24"/>
        </w:rPr>
        <w:t xml:space="preserve"> a produção agropecuária em larga escala onde os gastos com manutenção e custeio são cinco vezes maiores do que a média do Estado. O VBP por estabelecimento agrícola e a produtividade por pessoa ocupada são, também, significativamente superiores (em torno de quatro vezes) à média do Estado. Do total da população, 77,61% reside nas áreas urbanas.</w:t>
      </w:r>
    </w:p>
    <w:p w:rsidR="00D61993" w:rsidRPr="000F7039" w:rsidRDefault="004166CE" w:rsidP="003D6610">
      <w:pPr>
        <w:autoSpaceDE w:val="0"/>
        <w:autoSpaceDN w:val="0"/>
        <w:adjustRightInd w:val="0"/>
        <w:ind w:firstLine="709"/>
        <w:jc w:val="both"/>
        <w:rPr>
          <w:sz w:val="24"/>
          <w:szCs w:val="24"/>
        </w:rPr>
      </w:pPr>
      <w:r w:rsidRPr="000F7039">
        <w:rPr>
          <w:sz w:val="24"/>
          <w:szCs w:val="24"/>
        </w:rPr>
        <w:t>Na categoria E, os autores</w:t>
      </w:r>
      <w:r w:rsidR="00D61993" w:rsidRPr="000F7039">
        <w:rPr>
          <w:sz w:val="24"/>
          <w:szCs w:val="24"/>
        </w:rPr>
        <w:t xml:space="preserve"> colocaram os municípios </w:t>
      </w:r>
      <w:r w:rsidR="00D61993" w:rsidRPr="000F7039">
        <w:rPr>
          <w:bCs/>
          <w:sz w:val="24"/>
          <w:szCs w:val="24"/>
        </w:rPr>
        <w:t>pequenos, desenvolvido</w:t>
      </w:r>
      <w:r w:rsidRPr="000F7039">
        <w:rPr>
          <w:bCs/>
          <w:sz w:val="24"/>
          <w:szCs w:val="24"/>
        </w:rPr>
        <w:t>s e essencialmente urbanos. Nela</w:t>
      </w:r>
      <w:r w:rsidR="00D61993" w:rsidRPr="000F7039">
        <w:rPr>
          <w:bCs/>
          <w:sz w:val="24"/>
          <w:szCs w:val="24"/>
        </w:rPr>
        <w:t xml:space="preserve"> está o Município de</w:t>
      </w:r>
      <w:r w:rsidRPr="000F7039">
        <w:rPr>
          <w:sz w:val="24"/>
          <w:szCs w:val="24"/>
        </w:rPr>
        <w:t xml:space="preserve"> Porto Alegre</w:t>
      </w:r>
      <w:r w:rsidR="00D61993" w:rsidRPr="000F7039">
        <w:rPr>
          <w:sz w:val="24"/>
          <w:szCs w:val="24"/>
        </w:rPr>
        <w:t xml:space="preserve"> onde</w:t>
      </w:r>
      <w:r w:rsidRPr="000F7039">
        <w:rPr>
          <w:sz w:val="24"/>
          <w:szCs w:val="24"/>
        </w:rPr>
        <w:t>,</w:t>
      </w:r>
      <w:r w:rsidR="00D61993" w:rsidRPr="000F7039">
        <w:rPr>
          <w:sz w:val="24"/>
          <w:szCs w:val="24"/>
        </w:rPr>
        <w:t xml:space="preserve"> some</w:t>
      </w:r>
      <w:r w:rsidRPr="000F7039">
        <w:rPr>
          <w:sz w:val="24"/>
          <w:szCs w:val="24"/>
        </w:rPr>
        <w:t>nte, 2,62% da população têm domicilio no meio rural. Os e</w:t>
      </w:r>
      <w:r w:rsidR="00D61993" w:rsidRPr="000F7039">
        <w:rPr>
          <w:sz w:val="24"/>
          <w:szCs w:val="24"/>
        </w:rPr>
        <w:t xml:space="preserve">stabelecimentos agrícolas possuem uma área média de </w:t>
      </w:r>
      <w:smartTag w:uri="urn:schemas-microsoft-com:office:smarttags" w:element="metricconverter">
        <w:smartTagPr>
          <w:attr w:name="ProductID" w:val="34,70 hectares"/>
        </w:smartTagPr>
        <w:r w:rsidR="00D61993" w:rsidRPr="000F7039">
          <w:rPr>
            <w:sz w:val="24"/>
            <w:szCs w:val="24"/>
          </w:rPr>
          <w:t>34,70 hectares</w:t>
        </w:r>
      </w:smartTag>
      <w:r w:rsidR="00D61993" w:rsidRPr="000F7039">
        <w:rPr>
          <w:sz w:val="24"/>
          <w:szCs w:val="24"/>
        </w:rPr>
        <w:t xml:space="preserve">. O VBP por estabelecimento agrícola é o mais alto do Estado, o mesmo valendo para a produtividade do trabalho e da terra. </w:t>
      </w:r>
    </w:p>
    <w:p w:rsidR="00D61993" w:rsidRPr="000F7039" w:rsidRDefault="00D61993" w:rsidP="003D6610">
      <w:pPr>
        <w:autoSpaceDE w:val="0"/>
        <w:autoSpaceDN w:val="0"/>
        <w:adjustRightInd w:val="0"/>
        <w:ind w:firstLine="709"/>
        <w:jc w:val="both"/>
        <w:rPr>
          <w:sz w:val="24"/>
          <w:szCs w:val="24"/>
        </w:rPr>
      </w:pPr>
      <w:r w:rsidRPr="000F7039">
        <w:rPr>
          <w:sz w:val="24"/>
          <w:szCs w:val="24"/>
        </w:rPr>
        <w:t>O Município de Frederico Westphalen, na classificação dos au</w:t>
      </w:r>
      <w:r w:rsidR="004166CE" w:rsidRPr="000F7039">
        <w:rPr>
          <w:sz w:val="24"/>
          <w:szCs w:val="24"/>
        </w:rPr>
        <w:t>tores, está na Categoria A</w:t>
      </w:r>
      <w:r w:rsidR="0094706C">
        <w:rPr>
          <w:sz w:val="24"/>
          <w:szCs w:val="24"/>
        </w:rPr>
        <w:t>,</w:t>
      </w:r>
      <w:r w:rsidR="004166CE" w:rsidRPr="000F7039">
        <w:rPr>
          <w:sz w:val="24"/>
          <w:szCs w:val="24"/>
        </w:rPr>
        <w:t xml:space="preserve"> juntamente com outros municípios que podem ser identificados na</w:t>
      </w:r>
      <w:r w:rsidRPr="000F7039">
        <w:rPr>
          <w:sz w:val="24"/>
          <w:szCs w:val="24"/>
        </w:rPr>
        <w:t xml:space="preserve"> figura 1. </w:t>
      </w:r>
    </w:p>
    <w:p w:rsidR="00D61993" w:rsidRPr="000F7039" w:rsidRDefault="00D61993" w:rsidP="003D6610">
      <w:pPr>
        <w:autoSpaceDE w:val="0"/>
        <w:autoSpaceDN w:val="0"/>
        <w:adjustRightInd w:val="0"/>
        <w:ind w:firstLine="709"/>
        <w:jc w:val="both"/>
        <w:rPr>
          <w:sz w:val="24"/>
          <w:szCs w:val="24"/>
        </w:rPr>
      </w:pPr>
    </w:p>
    <w:p w:rsidR="00D61993" w:rsidRPr="000F7039" w:rsidRDefault="00D61993" w:rsidP="003D6610">
      <w:pPr>
        <w:autoSpaceDE w:val="0"/>
        <w:autoSpaceDN w:val="0"/>
        <w:adjustRightInd w:val="0"/>
        <w:ind w:firstLine="709"/>
        <w:jc w:val="both"/>
        <w:rPr>
          <w:sz w:val="24"/>
          <w:szCs w:val="24"/>
        </w:rPr>
      </w:pPr>
    </w:p>
    <w:p w:rsidR="00D61993" w:rsidRPr="000F7039" w:rsidRDefault="003D6610" w:rsidP="003D6610">
      <w:pPr>
        <w:autoSpaceDE w:val="0"/>
        <w:autoSpaceDN w:val="0"/>
        <w:adjustRightInd w:val="0"/>
        <w:ind w:firstLine="709"/>
        <w:jc w:val="both"/>
        <w:rPr>
          <w:sz w:val="24"/>
          <w:szCs w:val="24"/>
        </w:rPr>
      </w:pPr>
      <w:r>
        <w:rPr>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404.45pt;mso-position-horizontal-relative:char;mso-position-vertical-relative:line">
            <v:imagedata r:id="rId8" o:title=""/>
          </v:shape>
        </w:pict>
      </w:r>
    </w:p>
    <w:p w:rsidR="00D61993" w:rsidRPr="0094706C" w:rsidRDefault="00D61993" w:rsidP="003D6610">
      <w:pPr>
        <w:pStyle w:val="TextosemFormatao"/>
        <w:ind w:firstLine="709"/>
        <w:rPr>
          <w:b w:val="0"/>
        </w:rPr>
      </w:pPr>
      <w:r w:rsidRPr="0094706C">
        <w:rPr>
          <w:b w:val="0"/>
        </w:rPr>
        <w:t xml:space="preserve">Figura 1- </w:t>
      </w:r>
      <w:r w:rsidRPr="0094706C">
        <w:t>Classificação dos Municípios do Rio Grande do Sul, 2001</w:t>
      </w:r>
      <w:r w:rsidRPr="0094706C">
        <w:rPr>
          <w:b w:val="0"/>
        </w:rPr>
        <w:t>.</w:t>
      </w:r>
    </w:p>
    <w:p w:rsidR="00D61993" w:rsidRPr="0094706C" w:rsidRDefault="00D61993" w:rsidP="003D6610">
      <w:pPr>
        <w:pStyle w:val="TextosemFormatao"/>
        <w:ind w:firstLine="709"/>
        <w:rPr>
          <w:b w:val="0"/>
        </w:rPr>
      </w:pPr>
      <w:r w:rsidRPr="0094706C">
        <w:rPr>
          <w:b w:val="0"/>
        </w:rPr>
        <w:t xml:space="preserve">Fonte: SCHNEIDER e WAQUIL, 2001, p.20. </w:t>
      </w:r>
    </w:p>
    <w:p w:rsidR="00D61993" w:rsidRPr="000F7039" w:rsidRDefault="00D61993" w:rsidP="003D6610">
      <w:pPr>
        <w:pStyle w:val="TextosemFormatao"/>
        <w:ind w:firstLine="709"/>
        <w:rPr>
          <w:b w:val="0"/>
          <w:sz w:val="24"/>
          <w:szCs w:val="24"/>
        </w:rPr>
      </w:pPr>
    </w:p>
    <w:p w:rsidR="00D61993" w:rsidRDefault="00D61993" w:rsidP="003D6610">
      <w:pPr>
        <w:pStyle w:val="TextosemFormatao"/>
        <w:ind w:firstLine="709"/>
        <w:rPr>
          <w:b w:val="0"/>
          <w:sz w:val="24"/>
          <w:szCs w:val="24"/>
        </w:rPr>
      </w:pPr>
      <w:r w:rsidRPr="000F7039">
        <w:rPr>
          <w:b w:val="0"/>
          <w:sz w:val="24"/>
          <w:szCs w:val="24"/>
        </w:rPr>
        <w:t xml:space="preserve">O Município de Frederico Westphalen tem sua economia predominantemente vinculada à agricultura e a pecuária leiteira, é </w:t>
      </w:r>
      <w:proofErr w:type="gramStart"/>
      <w:r w:rsidRPr="000F7039">
        <w:rPr>
          <w:b w:val="0"/>
          <w:sz w:val="24"/>
          <w:szCs w:val="24"/>
        </w:rPr>
        <w:t>caracterizado</w:t>
      </w:r>
      <w:proofErr w:type="gramEnd"/>
      <w:r w:rsidRPr="000F7039">
        <w:rPr>
          <w:b w:val="0"/>
          <w:sz w:val="24"/>
          <w:szCs w:val="24"/>
        </w:rPr>
        <w:t xml:space="preserve"> por pequenas propriedades rurais, contudo, difere dos dados catalogados por </w:t>
      </w:r>
      <w:proofErr w:type="spellStart"/>
      <w:r w:rsidRPr="000F7039">
        <w:rPr>
          <w:b w:val="0"/>
          <w:sz w:val="24"/>
          <w:szCs w:val="24"/>
        </w:rPr>
        <w:t>Snhneider</w:t>
      </w:r>
      <w:proofErr w:type="spellEnd"/>
      <w:r w:rsidRPr="000F7039">
        <w:rPr>
          <w:b w:val="0"/>
          <w:sz w:val="24"/>
          <w:szCs w:val="24"/>
        </w:rPr>
        <w:t xml:space="preserve"> e </w:t>
      </w:r>
      <w:proofErr w:type="spellStart"/>
      <w:r w:rsidRPr="000F7039">
        <w:rPr>
          <w:b w:val="0"/>
          <w:sz w:val="24"/>
          <w:szCs w:val="24"/>
        </w:rPr>
        <w:t>Waquil</w:t>
      </w:r>
      <w:proofErr w:type="spellEnd"/>
      <w:r w:rsidRPr="000F7039">
        <w:rPr>
          <w:b w:val="0"/>
          <w:sz w:val="24"/>
          <w:szCs w:val="24"/>
        </w:rPr>
        <w:t xml:space="preserve"> no que diz respeito a média de população rural. Em 2010, conforme dados da Revista do PTDRS (2010), somente 19,13% da população residia na área rural. Nos últimos anos observamos significativa diminuição no índice de população que habita a área rural. Os censos do IBGE mostram que os anos 90 foram definidores de uma inversão significativa na ordem de ocupação territo</w:t>
      </w:r>
      <w:r w:rsidR="005C7D21" w:rsidRPr="000F7039">
        <w:rPr>
          <w:b w:val="0"/>
          <w:sz w:val="24"/>
          <w:szCs w:val="24"/>
        </w:rPr>
        <w:t>rial campo-cidade. A partir dest</w:t>
      </w:r>
      <w:r w:rsidRPr="000F7039">
        <w:rPr>
          <w:b w:val="0"/>
          <w:sz w:val="24"/>
          <w:szCs w:val="24"/>
        </w:rPr>
        <w:t xml:space="preserve">e marco, temos um processo de esvaziamento ocupacional na área rural do Município, situação que fica visível na tabela que segue. </w:t>
      </w:r>
    </w:p>
    <w:p w:rsidR="003D6610" w:rsidRDefault="003D6610" w:rsidP="003D6610">
      <w:pPr>
        <w:pStyle w:val="TextosemFormatao"/>
        <w:ind w:firstLine="0"/>
        <w:rPr>
          <w:b w:val="0"/>
          <w:sz w:val="24"/>
          <w:szCs w:val="24"/>
        </w:rPr>
      </w:pPr>
    </w:p>
    <w:p w:rsidR="003D6610" w:rsidRDefault="003D6610" w:rsidP="003D6610">
      <w:pPr>
        <w:pStyle w:val="TextosemFormatao"/>
        <w:ind w:firstLine="0"/>
        <w:rPr>
          <w:b w:val="0"/>
          <w:sz w:val="24"/>
          <w:szCs w:val="24"/>
        </w:rPr>
      </w:pPr>
    </w:p>
    <w:p w:rsidR="003D6610" w:rsidRDefault="003D6610" w:rsidP="003D6610">
      <w:pPr>
        <w:pStyle w:val="TextosemFormatao"/>
        <w:ind w:firstLine="0"/>
        <w:rPr>
          <w:b w:val="0"/>
          <w:sz w:val="24"/>
          <w:szCs w:val="24"/>
        </w:rPr>
      </w:pPr>
    </w:p>
    <w:p w:rsidR="003D6610" w:rsidRDefault="003D6610" w:rsidP="003D6610">
      <w:pPr>
        <w:pStyle w:val="TextosemFormatao"/>
        <w:ind w:firstLine="0"/>
        <w:rPr>
          <w:b w:val="0"/>
          <w:sz w:val="24"/>
          <w:szCs w:val="24"/>
        </w:rPr>
      </w:pPr>
    </w:p>
    <w:p w:rsidR="003D6610" w:rsidRDefault="003D6610" w:rsidP="003D6610">
      <w:pPr>
        <w:pStyle w:val="TextosemFormatao"/>
        <w:ind w:firstLine="0"/>
        <w:rPr>
          <w:b w:val="0"/>
          <w:sz w:val="24"/>
          <w:szCs w:val="24"/>
        </w:rPr>
      </w:pPr>
    </w:p>
    <w:p w:rsidR="003D6610" w:rsidRDefault="003D6610" w:rsidP="003D6610">
      <w:pPr>
        <w:pStyle w:val="TextosemFormatao"/>
        <w:ind w:firstLine="0"/>
        <w:rPr>
          <w:b w:val="0"/>
          <w:sz w:val="24"/>
          <w:szCs w:val="24"/>
        </w:rPr>
      </w:pPr>
    </w:p>
    <w:p w:rsidR="003D6610" w:rsidRDefault="003D6610" w:rsidP="003D6610">
      <w:pPr>
        <w:pStyle w:val="TextosemFormatao"/>
        <w:ind w:firstLine="0"/>
        <w:rPr>
          <w:b w:val="0"/>
          <w:sz w:val="24"/>
          <w:szCs w:val="24"/>
        </w:rPr>
      </w:pPr>
    </w:p>
    <w:p w:rsidR="003D6610" w:rsidRDefault="003D6610" w:rsidP="003D6610">
      <w:pPr>
        <w:pStyle w:val="TextosemFormatao"/>
        <w:ind w:firstLine="0"/>
        <w:rPr>
          <w:b w:val="0"/>
          <w:sz w:val="24"/>
          <w:szCs w:val="24"/>
        </w:rPr>
      </w:pPr>
    </w:p>
    <w:p w:rsidR="003D6610" w:rsidRDefault="003D6610" w:rsidP="003D6610">
      <w:pPr>
        <w:pStyle w:val="TextosemFormatao"/>
        <w:ind w:firstLine="0"/>
        <w:rPr>
          <w:b w:val="0"/>
          <w:sz w:val="24"/>
          <w:szCs w:val="24"/>
        </w:rPr>
      </w:pPr>
    </w:p>
    <w:p w:rsidR="003D6610" w:rsidRDefault="003D6610" w:rsidP="003D6610">
      <w:pPr>
        <w:pStyle w:val="TextosemFormatao"/>
        <w:ind w:firstLine="0"/>
        <w:rPr>
          <w:b w:val="0"/>
          <w:sz w:val="24"/>
          <w:szCs w:val="24"/>
        </w:rPr>
      </w:pPr>
      <w:r>
        <w:rPr>
          <w:b w:val="0"/>
          <w:noProof/>
          <w:sz w:val="24"/>
          <w:szCs w:val="24"/>
        </w:rPr>
      </w:r>
      <w:r>
        <w:rPr>
          <w:b w:val="0"/>
          <w:sz w:val="24"/>
          <w:szCs w:val="24"/>
        </w:rPr>
        <w:pict w14:anchorId="485255DA">
          <v:shape id="_x0000_s1028" type="#_x0000_t75" style="width:433.55pt;height:222.35pt;mso-left-percent:-10001;mso-top-percent:-10001;mso-position-horizontal:absolute;mso-position-horizontal-relative:char;mso-position-vertical:absolute;mso-position-vertical-relative:line;mso-left-percent:-10001;mso-top-percent:-10001">
            <v:imagedata r:id="rId9" o:title=""/>
            <w10:anchorlock/>
          </v:shape>
        </w:pict>
      </w:r>
    </w:p>
    <w:p w:rsidR="00D61993" w:rsidRPr="0094706C" w:rsidRDefault="00D61993" w:rsidP="003D6610">
      <w:pPr>
        <w:pStyle w:val="TextosemFormatao"/>
        <w:ind w:firstLine="709"/>
        <w:rPr>
          <w:b w:val="0"/>
        </w:rPr>
      </w:pPr>
      <w:r w:rsidRPr="0094706C">
        <w:rPr>
          <w:b w:val="0"/>
        </w:rPr>
        <w:t xml:space="preserve">Gráfico </w:t>
      </w:r>
      <w:proofErr w:type="gramStart"/>
      <w:r w:rsidRPr="0094706C">
        <w:rPr>
          <w:b w:val="0"/>
        </w:rPr>
        <w:t>1</w:t>
      </w:r>
      <w:proofErr w:type="gramEnd"/>
      <w:r w:rsidRPr="0094706C">
        <w:rPr>
          <w:b w:val="0"/>
        </w:rPr>
        <w:t xml:space="preserve">: </w:t>
      </w:r>
      <w:r w:rsidRPr="0094706C">
        <w:t xml:space="preserve">População residente por situação de domicílio: </w:t>
      </w:r>
      <w:smartTag w:uri="urn:schemas-microsoft-com:office:smarttags" w:element="metricconverter">
        <w:smartTagPr>
          <w:attr w:name="ProductID" w:val="1970 a"/>
        </w:smartTagPr>
        <w:r w:rsidRPr="0094706C">
          <w:t>1970 a</w:t>
        </w:r>
      </w:smartTag>
      <w:r w:rsidRPr="0094706C">
        <w:t xml:space="preserve"> 2010</w:t>
      </w:r>
      <w:r w:rsidRPr="0094706C">
        <w:rPr>
          <w:b w:val="0"/>
        </w:rPr>
        <w:t>.</w:t>
      </w:r>
    </w:p>
    <w:p w:rsidR="00D61993" w:rsidRPr="0094706C" w:rsidRDefault="00D61993" w:rsidP="003D6610">
      <w:pPr>
        <w:pStyle w:val="TextosemFormatao"/>
        <w:ind w:firstLine="709"/>
        <w:rPr>
          <w:b w:val="0"/>
        </w:rPr>
      </w:pPr>
      <w:r w:rsidRPr="0094706C">
        <w:rPr>
          <w:b w:val="0"/>
        </w:rPr>
        <w:t>Fonte: IBGE: Censos demográficos 1970, 1980, 1990, 2000, 2010.</w:t>
      </w:r>
    </w:p>
    <w:p w:rsidR="00D61993" w:rsidRPr="000F7039" w:rsidRDefault="00D61993" w:rsidP="003D6610">
      <w:pPr>
        <w:pStyle w:val="TextosemFormatao"/>
        <w:ind w:firstLine="709"/>
        <w:rPr>
          <w:b w:val="0"/>
          <w:sz w:val="24"/>
          <w:szCs w:val="24"/>
        </w:rPr>
      </w:pPr>
    </w:p>
    <w:p w:rsidR="00D61993" w:rsidRPr="000F7039" w:rsidRDefault="005C7D21" w:rsidP="003D6610">
      <w:pPr>
        <w:pStyle w:val="TextosemFormatao"/>
        <w:ind w:firstLine="709"/>
        <w:rPr>
          <w:b w:val="0"/>
          <w:sz w:val="24"/>
          <w:szCs w:val="24"/>
        </w:rPr>
      </w:pPr>
      <w:r w:rsidRPr="000F7039">
        <w:rPr>
          <w:b w:val="0"/>
          <w:sz w:val="24"/>
          <w:szCs w:val="24"/>
        </w:rPr>
        <w:t xml:space="preserve">Além da </w:t>
      </w:r>
      <w:proofErr w:type="gramStart"/>
      <w:r w:rsidRPr="000F7039">
        <w:rPr>
          <w:b w:val="0"/>
          <w:sz w:val="24"/>
          <w:szCs w:val="24"/>
        </w:rPr>
        <w:t xml:space="preserve">migração </w:t>
      </w:r>
      <w:r w:rsidR="00D61993" w:rsidRPr="000F7039">
        <w:rPr>
          <w:b w:val="0"/>
          <w:sz w:val="24"/>
          <w:szCs w:val="24"/>
        </w:rPr>
        <w:t>rural</w:t>
      </w:r>
      <w:r w:rsidRPr="000F7039">
        <w:rPr>
          <w:b w:val="0"/>
          <w:sz w:val="24"/>
          <w:szCs w:val="24"/>
        </w:rPr>
        <w:t>-urbano</w:t>
      </w:r>
      <w:r w:rsidR="00D61993" w:rsidRPr="000F7039">
        <w:rPr>
          <w:b w:val="0"/>
          <w:sz w:val="24"/>
          <w:szCs w:val="24"/>
        </w:rPr>
        <w:t xml:space="preserve"> que acontece no Município</w:t>
      </w:r>
      <w:proofErr w:type="gramEnd"/>
      <w:r w:rsidR="00D61993" w:rsidRPr="000F7039">
        <w:rPr>
          <w:b w:val="0"/>
          <w:sz w:val="24"/>
          <w:szCs w:val="24"/>
        </w:rPr>
        <w:t xml:space="preserve">, é preciso considerar alguns números significativos a respeito da extrema pobreza. Observamos que o número de pessoas em condição de extrema pobreza passou 625 </w:t>
      </w:r>
      <w:r w:rsidR="00A010B1" w:rsidRPr="000F7039">
        <w:rPr>
          <w:b w:val="0"/>
          <w:sz w:val="24"/>
          <w:szCs w:val="24"/>
        </w:rPr>
        <w:t xml:space="preserve">pessoas </w:t>
      </w:r>
      <w:r w:rsidR="00D61993" w:rsidRPr="000F7039">
        <w:rPr>
          <w:b w:val="0"/>
          <w:sz w:val="24"/>
          <w:szCs w:val="24"/>
        </w:rPr>
        <w:t xml:space="preserve">em 2010, para 1145 famílias em 2013. Também, </w:t>
      </w:r>
      <w:r w:rsidR="00A010B1" w:rsidRPr="000F7039">
        <w:rPr>
          <w:b w:val="0"/>
          <w:sz w:val="24"/>
          <w:szCs w:val="24"/>
        </w:rPr>
        <w:t>elevou</w:t>
      </w:r>
      <w:r w:rsidR="00D61993" w:rsidRPr="000F7039">
        <w:rPr>
          <w:b w:val="0"/>
          <w:sz w:val="24"/>
          <w:szCs w:val="24"/>
        </w:rPr>
        <w:t xml:space="preserve"> o número de famílias com renda per capta de até R$ 140,00. Situação a mostra na tabela 01.</w:t>
      </w:r>
    </w:p>
    <w:p w:rsidR="00D61993" w:rsidRPr="000F7039" w:rsidRDefault="00D61993" w:rsidP="003D6610">
      <w:pPr>
        <w:pStyle w:val="TextosemFormatao"/>
        <w:ind w:firstLine="709"/>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1387"/>
        <w:gridCol w:w="2123"/>
        <w:gridCol w:w="2548"/>
        <w:gridCol w:w="2511"/>
      </w:tblGrid>
      <w:tr w:rsidR="00D61993" w:rsidRPr="000F7039" w:rsidTr="000B1F87">
        <w:tc>
          <w:tcPr>
            <w:tcW w:w="705" w:type="dxa"/>
            <w:shd w:val="clear" w:color="auto" w:fill="auto"/>
          </w:tcPr>
          <w:p w:rsidR="00D61993" w:rsidRPr="000B1F87" w:rsidRDefault="00D61993" w:rsidP="003D6610">
            <w:pPr>
              <w:pStyle w:val="TextosemFormatao"/>
              <w:ind w:firstLine="709"/>
              <w:rPr>
                <w:b w:val="0"/>
              </w:rPr>
            </w:pPr>
            <w:proofErr w:type="spellStart"/>
            <w:proofErr w:type="gramStart"/>
            <w:r w:rsidRPr="000B1F87">
              <w:rPr>
                <w:b w:val="0"/>
              </w:rPr>
              <w:t>A</w:t>
            </w:r>
            <w:r w:rsidR="000B1F87" w:rsidRPr="000B1F87">
              <w:t>A</w:t>
            </w:r>
            <w:r w:rsidRPr="000B1F87">
              <w:t>no</w:t>
            </w:r>
            <w:proofErr w:type="spellEnd"/>
            <w:proofErr w:type="gramEnd"/>
          </w:p>
        </w:tc>
        <w:tc>
          <w:tcPr>
            <w:tcW w:w="1388" w:type="dxa"/>
            <w:shd w:val="clear" w:color="auto" w:fill="FFFFFF"/>
          </w:tcPr>
          <w:p w:rsidR="006912C2" w:rsidRPr="000B1F87" w:rsidRDefault="00D61993" w:rsidP="003D6610">
            <w:pPr>
              <w:pStyle w:val="TextosemFormatao"/>
              <w:ind w:firstLine="709"/>
            </w:pPr>
            <w:r w:rsidRPr="000B1F87">
              <w:t>P</w:t>
            </w:r>
            <w:r w:rsidR="000B1F87" w:rsidRPr="000B1F87">
              <w:t>o</w:t>
            </w:r>
            <w:r w:rsidRPr="000B1F87">
              <w:t>pulação</w:t>
            </w:r>
          </w:p>
          <w:p w:rsidR="00D61993" w:rsidRPr="000B1F87" w:rsidRDefault="00D61993" w:rsidP="003D6610">
            <w:pPr>
              <w:pStyle w:val="TextosemFormatao"/>
              <w:ind w:firstLine="709"/>
            </w:pPr>
            <w:proofErr w:type="gramStart"/>
            <w:r w:rsidRPr="000B1F87">
              <w:t>total</w:t>
            </w:r>
            <w:proofErr w:type="gramEnd"/>
          </w:p>
        </w:tc>
        <w:tc>
          <w:tcPr>
            <w:tcW w:w="2126" w:type="dxa"/>
            <w:shd w:val="clear" w:color="auto" w:fill="FFFFFF"/>
          </w:tcPr>
          <w:p w:rsidR="00D61993" w:rsidRPr="000B1F87" w:rsidRDefault="00D61993" w:rsidP="003D6610">
            <w:pPr>
              <w:pStyle w:val="TextosemFormatao"/>
              <w:ind w:firstLine="709"/>
            </w:pPr>
            <w:r w:rsidRPr="000B1F87">
              <w:t xml:space="preserve">Total de famílias cadastradas no Cadastro Único </w:t>
            </w:r>
          </w:p>
        </w:tc>
        <w:tc>
          <w:tcPr>
            <w:tcW w:w="2552" w:type="dxa"/>
            <w:shd w:val="clear" w:color="auto" w:fill="FFFFFF"/>
          </w:tcPr>
          <w:p w:rsidR="00D61993" w:rsidRPr="000B1F87" w:rsidRDefault="00A010B1" w:rsidP="003D6610">
            <w:pPr>
              <w:pStyle w:val="TextosemFormatao"/>
              <w:ind w:firstLine="709"/>
            </w:pPr>
            <w:r w:rsidRPr="000B1F87">
              <w:t>Cadastrados com</w:t>
            </w:r>
            <w:r w:rsidR="00D61993" w:rsidRPr="000B1F87">
              <w:t xml:space="preserve"> renda per capta mensal de até R$70,00</w:t>
            </w:r>
          </w:p>
        </w:tc>
        <w:tc>
          <w:tcPr>
            <w:tcW w:w="2516" w:type="dxa"/>
            <w:shd w:val="clear" w:color="auto" w:fill="FFFFFF"/>
          </w:tcPr>
          <w:p w:rsidR="00D61993" w:rsidRPr="000B1F87" w:rsidRDefault="00D61993" w:rsidP="003D6610">
            <w:pPr>
              <w:pStyle w:val="TextosemFormatao"/>
              <w:ind w:firstLine="709"/>
            </w:pPr>
            <w:r w:rsidRPr="000B1F87">
              <w:t>Famílias com renda per capta mensal de até R$140,00</w:t>
            </w:r>
          </w:p>
        </w:tc>
      </w:tr>
      <w:tr w:rsidR="00D61993" w:rsidRPr="000F7039" w:rsidTr="000B1F87">
        <w:tc>
          <w:tcPr>
            <w:tcW w:w="705" w:type="dxa"/>
            <w:shd w:val="clear" w:color="auto" w:fill="auto"/>
          </w:tcPr>
          <w:p w:rsidR="00D61993" w:rsidRPr="000B1F87" w:rsidRDefault="00D61993" w:rsidP="003D6610">
            <w:pPr>
              <w:pStyle w:val="TextosemFormatao"/>
              <w:ind w:firstLine="709"/>
              <w:rPr>
                <w:b w:val="0"/>
              </w:rPr>
            </w:pPr>
            <w:r w:rsidRPr="000B1F87">
              <w:rPr>
                <w:b w:val="0"/>
              </w:rPr>
              <w:t>2</w:t>
            </w:r>
            <w:r w:rsidR="000B1F87" w:rsidRPr="000B1F87">
              <w:rPr>
                <w:b w:val="0"/>
              </w:rPr>
              <w:t>2</w:t>
            </w:r>
            <w:r w:rsidRPr="000B1F87">
              <w:rPr>
                <w:b w:val="0"/>
              </w:rPr>
              <w:t>010</w:t>
            </w:r>
          </w:p>
        </w:tc>
        <w:tc>
          <w:tcPr>
            <w:tcW w:w="1388" w:type="dxa"/>
            <w:shd w:val="clear" w:color="auto" w:fill="FFFFFF"/>
          </w:tcPr>
          <w:p w:rsidR="00D61993" w:rsidRPr="000B1F87" w:rsidRDefault="00D61993" w:rsidP="003D6610">
            <w:pPr>
              <w:pStyle w:val="TextosemFormatao"/>
              <w:ind w:firstLine="709"/>
              <w:rPr>
                <w:b w:val="0"/>
              </w:rPr>
            </w:pPr>
            <w:r w:rsidRPr="000B1F87">
              <w:rPr>
                <w:b w:val="0"/>
              </w:rPr>
              <w:t>28.843</w:t>
            </w:r>
          </w:p>
        </w:tc>
        <w:tc>
          <w:tcPr>
            <w:tcW w:w="2126" w:type="dxa"/>
            <w:shd w:val="clear" w:color="auto" w:fill="FFFFFF"/>
          </w:tcPr>
          <w:p w:rsidR="00D61993" w:rsidRPr="000B1F87" w:rsidRDefault="00D61993" w:rsidP="003D6610">
            <w:pPr>
              <w:pStyle w:val="TextosemFormatao"/>
              <w:ind w:firstLine="709"/>
              <w:rPr>
                <w:b w:val="0"/>
              </w:rPr>
            </w:pPr>
            <w:r w:rsidRPr="000B1F87">
              <w:rPr>
                <w:b w:val="0"/>
              </w:rPr>
              <w:t>1.762</w:t>
            </w:r>
          </w:p>
        </w:tc>
        <w:tc>
          <w:tcPr>
            <w:tcW w:w="2552" w:type="dxa"/>
            <w:shd w:val="clear" w:color="auto" w:fill="FFFFFF"/>
          </w:tcPr>
          <w:p w:rsidR="00D61993" w:rsidRPr="000B1F87" w:rsidRDefault="00D61993" w:rsidP="003D6610">
            <w:pPr>
              <w:pStyle w:val="TextosemFormatao"/>
              <w:ind w:firstLine="709"/>
              <w:rPr>
                <w:b w:val="0"/>
              </w:rPr>
            </w:pPr>
            <w:r w:rsidRPr="000B1F87">
              <w:rPr>
                <w:b w:val="0"/>
              </w:rPr>
              <w:t>625 pessoas</w:t>
            </w:r>
          </w:p>
        </w:tc>
        <w:tc>
          <w:tcPr>
            <w:tcW w:w="2516" w:type="dxa"/>
            <w:shd w:val="clear" w:color="auto" w:fill="FFFFFF"/>
          </w:tcPr>
          <w:p w:rsidR="00D61993" w:rsidRPr="000B1F87" w:rsidRDefault="00D61993" w:rsidP="003D6610">
            <w:pPr>
              <w:pStyle w:val="TextosemFormatao"/>
              <w:ind w:firstLine="709"/>
              <w:rPr>
                <w:b w:val="0"/>
              </w:rPr>
            </w:pPr>
            <w:r w:rsidRPr="000B1F87">
              <w:rPr>
                <w:b w:val="0"/>
              </w:rPr>
              <w:t>1.011</w:t>
            </w:r>
          </w:p>
        </w:tc>
      </w:tr>
      <w:tr w:rsidR="00D61993" w:rsidRPr="000F7039" w:rsidTr="000B1F87">
        <w:tc>
          <w:tcPr>
            <w:tcW w:w="705" w:type="dxa"/>
            <w:shd w:val="clear" w:color="auto" w:fill="auto"/>
          </w:tcPr>
          <w:p w:rsidR="00D61993" w:rsidRPr="000B1F87" w:rsidRDefault="00D61993" w:rsidP="003D6610">
            <w:pPr>
              <w:pStyle w:val="TextosemFormatao"/>
              <w:ind w:firstLine="709"/>
              <w:rPr>
                <w:b w:val="0"/>
              </w:rPr>
            </w:pPr>
            <w:r w:rsidRPr="000B1F87">
              <w:rPr>
                <w:b w:val="0"/>
              </w:rPr>
              <w:t>2</w:t>
            </w:r>
            <w:r w:rsidR="000B1F87" w:rsidRPr="000B1F87">
              <w:rPr>
                <w:b w:val="0"/>
              </w:rPr>
              <w:t>2</w:t>
            </w:r>
            <w:r w:rsidRPr="000B1F87">
              <w:rPr>
                <w:b w:val="0"/>
              </w:rPr>
              <w:t>013</w:t>
            </w:r>
          </w:p>
        </w:tc>
        <w:tc>
          <w:tcPr>
            <w:tcW w:w="1388" w:type="dxa"/>
            <w:shd w:val="clear" w:color="auto" w:fill="FFFFFF"/>
          </w:tcPr>
          <w:p w:rsidR="00D61993" w:rsidRPr="000B1F87" w:rsidRDefault="00D61993" w:rsidP="003D6610">
            <w:pPr>
              <w:pStyle w:val="TextosemFormatao"/>
              <w:ind w:firstLine="709"/>
              <w:rPr>
                <w:b w:val="0"/>
              </w:rPr>
            </w:pPr>
            <w:r w:rsidRPr="000B1F87">
              <w:rPr>
                <w:b w:val="0"/>
              </w:rPr>
              <w:t>28.843</w:t>
            </w:r>
          </w:p>
        </w:tc>
        <w:tc>
          <w:tcPr>
            <w:tcW w:w="2126" w:type="dxa"/>
            <w:shd w:val="clear" w:color="auto" w:fill="FFFFFF"/>
          </w:tcPr>
          <w:p w:rsidR="00D61993" w:rsidRPr="000B1F87" w:rsidRDefault="00D61993" w:rsidP="003D6610">
            <w:pPr>
              <w:pStyle w:val="TextosemFormatao"/>
              <w:ind w:firstLine="709"/>
              <w:rPr>
                <w:b w:val="0"/>
              </w:rPr>
            </w:pPr>
            <w:r w:rsidRPr="000B1F87">
              <w:rPr>
                <w:b w:val="0"/>
              </w:rPr>
              <w:t>3.182</w:t>
            </w:r>
          </w:p>
        </w:tc>
        <w:tc>
          <w:tcPr>
            <w:tcW w:w="2552" w:type="dxa"/>
            <w:shd w:val="clear" w:color="auto" w:fill="FFFFFF"/>
          </w:tcPr>
          <w:p w:rsidR="00D61993" w:rsidRPr="000B1F87" w:rsidRDefault="00D61993" w:rsidP="003D6610">
            <w:pPr>
              <w:pStyle w:val="TextosemFormatao"/>
              <w:ind w:firstLine="709"/>
              <w:rPr>
                <w:b w:val="0"/>
              </w:rPr>
            </w:pPr>
            <w:r w:rsidRPr="000B1F87">
              <w:rPr>
                <w:b w:val="0"/>
              </w:rPr>
              <w:t>1.145</w:t>
            </w:r>
            <w:r w:rsidR="00237863" w:rsidRPr="000B1F87">
              <w:rPr>
                <w:b w:val="0"/>
              </w:rPr>
              <w:t xml:space="preserve"> famílias</w:t>
            </w:r>
          </w:p>
        </w:tc>
        <w:tc>
          <w:tcPr>
            <w:tcW w:w="2516" w:type="dxa"/>
            <w:shd w:val="clear" w:color="auto" w:fill="FFFFFF"/>
          </w:tcPr>
          <w:p w:rsidR="00D61993" w:rsidRPr="000B1F87" w:rsidRDefault="00D61993" w:rsidP="003D6610">
            <w:pPr>
              <w:pStyle w:val="TextosemFormatao"/>
              <w:ind w:firstLine="709"/>
              <w:rPr>
                <w:b w:val="0"/>
              </w:rPr>
            </w:pPr>
            <w:r w:rsidRPr="000B1F87">
              <w:rPr>
                <w:b w:val="0"/>
              </w:rPr>
              <w:t>2.092</w:t>
            </w:r>
          </w:p>
        </w:tc>
      </w:tr>
    </w:tbl>
    <w:p w:rsidR="006912C2" w:rsidRPr="000B1F87" w:rsidRDefault="00D61993" w:rsidP="003D6610">
      <w:pPr>
        <w:pStyle w:val="TextosemFormatao"/>
        <w:ind w:firstLine="709"/>
        <w:rPr>
          <w:b w:val="0"/>
        </w:rPr>
      </w:pPr>
      <w:r w:rsidRPr="000B1F87">
        <w:rPr>
          <w:b w:val="0"/>
        </w:rPr>
        <w:t xml:space="preserve">Tabela 1: </w:t>
      </w:r>
      <w:r w:rsidRPr="000B1F87">
        <w:t>Dados da situação de pobreza familiar nos anos de 2010 e de 2013.</w:t>
      </w:r>
    </w:p>
    <w:p w:rsidR="00D61993" w:rsidRPr="000B1F87" w:rsidRDefault="00D61993" w:rsidP="003D6610">
      <w:pPr>
        <w:pStyle w:val="TextosemFormatao"/>
        <w:ind w:firstLine="709"/>
        <w:rPr>
          <w:b w:val="0"/>
        </w:rPr>
      </w:pPr>
      <w:r w:rsidRPr="000B1F87">
        <w:rPr>
          <w:b w:val="0"/>
        </w:rPr>
        <w:t>Fonte: SAGI, Boletim A extrema pobreza segundo Censo de 2010 e Relatório do Cadastro Único e Bolsa Família, Maio de 2013.</w:t>
      </w:r>
    </w:p>
    <w:p w:rsidR="00D61993" w:rsidRPr="000F7039" w:rsidRDefault="00D61993" w:rsidP="003D6610">
      <w:pPr>
        <w:pStyle w:val="TextosemFormatao"/>
        <w:ind w:firstLine="709"/>
        <w:rPr>
          <w:b w:val="0"/>
          <w:sz w:val="24"/>
          <w:szCs w:val="24"/>
        </w:rPr>
      </w:pPr>
    </w:p>
    <w:p w:rsidR="00D61993" w:rsidRPr="000F7039" w:rsidRDefault="00D61993" w:rsidP="003D6610">
      <w:pPr>
        <w:pStyle w:val="TextosemFormatao"/>
        <w:ind w:firstLine="709"/>
        <w:rPr>
          <w:b w:val="0"/>
          <w:sz w:val="24"/>
          <w:szCs w:val="24"/>
        </w:rPr>
      </w:pPr>
      <w:r w:rsidRPr="000F7039">
        <w:rPr>
          <w:b w:val="0"/>
          <w:sz w:val="24"/>
          <w:szCs w:val="24"/>
        </w:rPr>
        <w:t>Vale considerar que das 625 pessoas cadastradas em condições de extrema pobreza no ano de 2010, 446 residiam no meio rural e 179 residiam no meio urbano. Segundo dados de 2010, cadastrado</w:t>
      </w:r>
      <w:r w:rsidR="000B1F87">
        <w:rPr>
          <w:b w:val="0"/>
          <w:sz w:val="24"/>
          <w:szCs w:val="24"/>
        </w:rPr>
        <w:t>s</w:t>
      </w:r>
      <w:r w:rsidRPr="000F7039">
        <w:rPr>
          <w:b w:val="0"/>
          <w:sz w:val="24"/>
          <w:szCs w:val="24"/>
        </w:rPr>
        <w:t xml:space="preserve"> no portal “Perfil do Município de Frederico Westphalen, RS/ Atlas do desenvolvimento Humano no Brasil </w:t>
      </w:r>
      <w:smartTag w:uri="urn:schemas-microsoft-com:office:smarttags" w:element="metricconverter">
        <w:smartTagPr>
          <w:attr w:name="ProductID" w:val="2013”"/>
        </w:smartTagPr>
        <w:r w:rsidRPr="000F7039">
          <w:rPr>
            <w:b w:val="0"/>
            <w:sz w:val="24"/>
            <w:szCs w:val="24"/>
          </w:rPr>
          <w:t>2013”</w:t>
        </w:r>
      </w:smartTag>
      <w:r w:rsidRPr="000F7039">
        <w:rPr>
          <w:b w:val="0"/>
          <w:sz w:val="24"/>
          <w:szCs w:val="24"/>
        </w:rPr>
        <w:t xml:space="preserve">, </w:t>
      </w:r>
      <w:r w:rsidR="00E4718C" w:rsidRPr="000F7039">
        <w:rPr>
          <w:b w:val="0"/>
          <w:sz w:val="24"/>
          <w:szCs w:val="24"/>
        </w:rPr>
        <w:t>a rend</w:t>
      </w:r>
      <w:r w:rsidR="006334E1" w:rsidRPr="000F7039">
        <w:rPr>
          <w:b w:val="0"/>
          <w:sz w:val="24"/>
          <w:szCs w:val="24"/>
        </w:rPr>
        <w:t>a per capta do Município chegou</w:t>
      </w:r>
      <w:r w:rsidR="00E4718C" w:rsidRPr="000F7039">
        <w:rPr>
          <w:b w:val="0"/>
          <w:sz w:val="24"/>
          <w:szCs w:val="24"/>
        </w:rPr>
        <w:t xml:space="preserve"> a</w:t>
      </w:r>
      <w:r w:rsidR="006334E1" w:rsidRPr="000F7039">
        <w:rPr>
          <w:b w:val="0"/>
          <w:sz w:val="24"/>
          <w:szCs w:val="24"/>
        </w:rPr>
        <w:t xml:space="preserve"> R$ 875,00. Contudo, coube a</w:t>
      </w:r>
      <w:r w:rsidR="00E4718C" w:rsidRPr="000F7039">
        <w:rPr>
          <w:b w:val="0"/>
          <w:sz w:val="24"/>
          <w:szCs w:val="24"/>
        </w:rPr>
        <w:t xml:space="preserve">os 20% mais pobres </w:t>
      </w:r>
      <w:r w:rsidRPr="000F7039">
        <w:rPr>
          <w:b w:val="0"/>
          <w:sz w:val="24"/>
          <w:szCs w:val="24"/>
        </w:rPr>
        <w:t xml:space="preserve">4,26% da renda produzida e </w:t>
      </w:r>
      <w:r w:rsidR="006334E1" w:rsidRPr="000F7039">
        <w:rPr>
          <w:b w:val="0"/>
          <w:sz w:val="24"/>
          <w:szCs w:val="24"/>
        </w:rPr>
        <w:t>a</w:t>
      </w:r>
      <w:r w:rsidRPr="000F7039">
        <w:rPr>
          <w:b w:val="0"/>
          <w:sz w:val="24"/>
          <w:szCs w:val="24"/>
        </w:rPr>
        <w:t xml:space="preserve">os 20% mais ricos, 52,19%. Ou seja, </w:t>
      </w:r>
      <w:r w:rsidR="006334E1" w:rsidRPr="000F7039">
        <w:rPr>
          <w:b w:val="0"/>
          <w:sz w:val="24"/>
          <w:szCs w:val="24"/>
        </w:rPr>
        <w:t xml:space="preserve">os números evidenciam </w:t>
      </w:r>
      <w:r w:rsidR="005C7D21" w:rsidRPr="000F7039">
        <w:rPr>
          <w:b w:val="0"/>
          <w:sz w:val="24"/>
          <w:szCs w:val="24"/>
        </w:rPr>
        <w:t xml:space="preserve">expressiva </w:t>
      </w:r>
      <w:r w:rsidR="006334E1" w:rsidRPr="000F7039">
        <w:rPr>
          <w:b w:val="0"/>
          <w:sz w:val="24"/>
          <w:szCs w:val="24"/>
        </w:rPr>
        <w:t>concentração de renda.</w:t>
      </w:r>
      <w:r w:rsidR="00E4718C" w:rsidRPr="000F7039">
        <w:rPr>
          <w:b w:val="0"/>
          <w:sz w:val="24"/>
          <w:szCs w:val="24"/>
        </w:rPr>
        <w:t xml:space="preserve"> </w:t>
      </w:r>
    </w:p>
    <w:p w:rsidR="00D61993" w:rsidRPr="000F7039" w:rsidRDefault="005C7D21" w:rsidP="003D6610">
      <w:pPr>
        <w:pStyle w:val="TextosemFormatao"/>
        <w:ind w:firstLine="709"/>
        <w:rPr>
          <w:b w:val="0"/>
          <w:sz w:val="24"/>
          <w:szCs w:val="24"/>
        </w:rPr>
      </w:pPr>
      <w:r w:rsidRPr="000F7039">
        <w:rPr>
          <w:b w:val="0"/>
          <w:sz w:val="24"/>
          <w:szCs w:val="24"/>
        </w:rPr>
        <w:t>É nest</w:t>
      </w:r>
      <w:r w:rsidR="00D61993" w:rsidRPr="000F7039">
        <w:rPr>
          <w:b w:val="0"/>
          <w:sz w:val="24"/>
          <w:szCs w:val="24"/>
        </w:rPr>
        <w:t xml:space="preserve">e contexto, caracterizado pelo fluxo migratório campo-cidade, pelo aumento de famílias dependentes do </w:t>
      </w:r>
      <w:r w:rsidR="006912C2" w:rsidRPr="000F7039">
        <w:rPr>
          <w:b w:val="0"/>
          <w:sz w:val="24"/>
          <w:szCs w:val="24"/>
        </w:rPr>
        <w:t>Programa “</w:t>
      </w:r>
      <w:r w:rsidR="00D61993" w:rsidRPr="000F7039">
        <w:rPr>
          <w:b w:val="0"/>
          <w:sz w:val="24"/>
          <w:szCs w:val="24"/>
        </w:rPr>
        <w:t>Bolsa Família</w:t>
      </w:r>
      <w:r w:rsidR="006912C2" w:rsidRPr="000F7039">
        <w:rPr>
          <w:b w:val="0"/>
          <w:sz w:val="24"/>
          <w:szCs w:val="24"/>
        </w:rPr>
        <w:t>”</w:t>
      </w:r>
      <w:r w:rsidR="00D61993" w:rsidRPr="000F7039">
        <w:rPr>
          <w:b w:val="0"/>
          <w:sz w:val="24"/>
          <w:szCs w:val="24"/>
        </w:rPr>
        <w:t xml:space="preserve"> e pelo número de pessoas que vivem em condições de extrema pobreza</w:t>
      </w:r>
      <w:r w:rsidR="00B266D2" w:rsidRPr="000F7039">
        <w:rPr>
          <w:b w:val="0"/>
          <w:sz w:val="24"/>
          <w:szCs w:val="24"/>
        </w:rPr>
        <w:t>,</w:t>
      </w:r>
      <w:r w:rsidR="00D61993" w:rsidRPr="000F7039">
        <w:rPr>
          <w:b w:val="0"/>
          <w:sz w:val="24"/>
          <w:szCs w:val="24"/>
        </w:rPr>
        <w:t xml:space="preserve"> que encontramos várias cooperativas operando no território. Entre as várias modalidades que temos, e</w:t>
      </w:r>
      <w:r w:rsidR="00B266D2" w:rsidRPr="000F7039">
        <w:rPr>
          <w:b w:val="0"/>
          <w:sz w:val="24"/>
          <w:szCs w:val="24"/>
        </w:rPr>
        <w:t xml:space="preserve">stão às cooperativas </w:t>
      </w:r>
      <w:r w:rsidR="00B9065D" w:rsidRPr="000F7039">
        <w:rPr>
          <w:b w:val="0"/>
          <w:sz w:val="24"/>
          <w:szCs w:val="24"/>
        </w:rPr>
        <w:t>com oferta de</w:t>
      </w:r>
      <w:r w:rsidR="00B266D2" w:rsidRPr="000F7039">
        <w:rPr>
          <w:b w:val="0"/>
          <w:sz w:val="24"/>
          <w:szCs w:val="24"/>
        </w:rPr>
        <w:t xml:space="preserve"> crédito</w:t>
      </w:r>
      <w:r w:rsidR="00B9065D" w:rsidRPr="000F7039">
        <w:rPr>
          <w:b w:val="0"/>
          <w:sz w:val="24"/>
          <w:szCs w:val="24"/>
        </w:rPr>
        <w:t>s</w:t>
      </w:r>
      <w:r w:rsidR="00B266D2" w:rsidRPr="000F7039">
        <w:rPr>
          <w:b w:val="0"/>
          <w:sz w:val="24"/>
          <w:szCs w:val="24"/>
        </w:rPr>
        <w:t xml:space="preserve"> </w:t>
      </w:r>
      <w:r w:rsidR="00B9065D" w:rsidRPr="000F7039">
        <w:rPr>
          <w:b w:val="0"/>
          <w:sz w:val="24"/>
          <w:szCs w:val="24"/>
        </w:rPr>
        <w:t xml:space="preserve">com extensão ao crédito agrícola: </w:t>
      </w:r>
      <w:proofErr w:type="spellStart"/>
      <w:r w:rsidR="00D61993" w:rsidRPr="000F7039">
        <w:rPr>
          <w:b w:val="0"/>
          <w:sz w:val="24"/>
          <w:szCs w:val="24"/>
        </w:rPr>
        <w:t>Sicoob</w:t>
      </w:r>
      <w:proofErr w:type="spellEnd"/>
      <w:r w:rsidR="00D61993" w:rsidRPr="000F7039">
        <w:rPr>
          <w:b w:val="0"/>
          <w:sz w:val="24"/>
          <w:szCs w:val="24"/>
        </w:rPr>
        <w:t xml:space="preserve">, Cresol e </w:t>
      </w:r>
      <w:proofErr w:type="spellStart"/>
      <w:r w:rsidR="00D61993" w:rsidRPr="000F7039">
        <w:rPr>
          <w:b w:val="0"/>
          <w:sz w:val="24"/>
          <w:szCs w:val="24"/>
        </w:rPr>
        <w:t>Sicredi</w:t>
      </w:r>
      <w:proofErr w:type="spellEnd"/>
      <w:r w:rsidR="00D61993" w:rsidRPr="000F7039">
        <w:rPr>
          <w:b w:val="0"/>
          <w:sz w:val="24"/>
          <w:szCs w:val="24"/>
        </w:rPr>
        <w:t>.</w:t>
      </w:r>
    </w:p>
    <w:p w:rsidR="006912C2" w:rsidRPr="000F7039" w:rsidRDefault="00D61993" w:rsidP="003D6610">
      <w:pPr>
        <w:ind w:firstLine="709"/>
        <w:jc w:val="both"/>
        <w:rPr>
          <w:color w:val="000000"/>
          <w:sz w:val="24"/>
          <w:szCs w:val="24"/>
        </w:rPr>
      </w:pPr>
      <w:r w:rsidRPr="000F7039">
        <w:rPr>
          <w:color w:val="000000"/>
          <w:sz w:val="24"/>
          <w:szCs w:val="24"/>
        </w:rPr>
        <w:t xml:space="preserve">O </w:t>
      </w:r>
      <w:proofErr w:type="spellStart"/>
      <w:r w:rsidRPr="000F7039">
        <w:rPr>
          <w:color w:val="000000"/>
          <w:sz w:val="24"/>
          <w:szCs w:val="24"/>
        </w:rPr>
        <w:t>Sicredi</w:t>
      </w:r>
      <w:proofErr w:type="spellEnd"/>
      <w:r w:rsidRPr="000F7039">
        <w:rPr>
          <w:color w:val="000000"/>
          <w:sz w:val="24"/>
          <w:szCs w:val="24"/>
        </w:rPr>
        <w:t xml:space="preserve">, a Cooperativa de Crédito de Livre Admissão de Associados Alto Uruguai – </w:t>
      </w:r>
      <w:proofErr w:type="spellStart"/>
      <w:r w:rsidRPr="000F7039">
        <w:rPr>
          <w:color w:val="000000"/>
          <w:sz w:val="24"/>
          <w:szCs w:val="24"/>
        </w:rPr>
        <w:t>Sicredi</w:t>
      </w:r>
      <w:proofErr w:type="spellEnd"/>
      <w:r w:rsidRPr="000F7039">
        <w:rPr>
          <w:color w:val="000000"/>
          <w:sz w:val="24"/>
          <w:szCs w:val="24"/>
        </w:rPr>
        <w:t xml:space="preserve"> Alto Uruguai RS/SC, foi fundada no Município em 12 de Março de 1993 e faz parte de um sistema de crédito cooperativo. O </w:t>
      </w:r>
      <w:proofErr w:type="spellStart"/>
      <w:r w:rsidRPr="000F7039">
        <w:rPr>
          <w:color w:val="000000"/>
          <w:sz w:val="24"/>
          <w:szCs w:val="24"/>
        </w:rPr>
        <w:t>Sicredi</w:t>
      </w:r>
      <w:proofErr w:type="spellEnd"/>
      <w:r w:rsidRPr="000F7039">
        <w:rPr>
          <w:color w:val="000000"/>
          <w:sz w:val="24"/>
          <w:szCs w:val="24"/>
        </w:rPr>
        <w:t xml:space="preserve"> foi </w:t>
      </w:r>
      <w:proofErr w:type="gramStart"/>
      <w:r w:rsidR="00B9065D" w:rsidRPr="000F7039">
        <w:rPr>
          <w:color w:val="000000"/>
          <w:sz w:val="24"/>
          <w:szCs w:val="24"/>
        </w:rPr>
        <w:t>a</w:t>
      </w:r>
      <w:proofErr w:type="gramEnd"/>
      <w:r w:rsidRPr="000F7039">
        <w:rPr>
          <w:color w:val="000000"/>
          <w:sz w:val="24"/>
          <w:szCs w:val="24"/>
        </w:rPr>
        <w:t xml:space="preserve"> primeira cooperativa de crédito instalada no Município, atuou com exclusividade até 2008, quando no dia 05 de Setembro foi instalada a Cresol - Cooperativa de Crédito Rural com Interação Solidária – constitu</w:t>
      </w:r>
      <w:r w:rsidR="00897BA6" w:rsidRPr="000F7039">
        <w:rPr>
          <w:color w:val="000000"/>
          <w:sz w:val="24"/>
          <w:szCs w:val="24"/>
        </w:rPr>
        <w:t xml:space="preserve">inte da  </w:t>
      </w:r>
      <w:r w:rsidR="00897BA6" w:rsidRPr="000F7039">
        <w:rPr>
          <w:color w:val="000000"/>
          <w:sz w:val="24"/>
          <w:szCs w:val="24"/>
        </w:rPr>
        <w:lastRenderedPageBreak/>
        <w:t>Rede Cresol. Em 2011, no dia</w:t>
      </w:r>
      <w:r w:rsidRPr="000F7039">
        <w:rPr>
          <w:color w:val="000000"/>
          <w:sz w:val="24"/>
          <w:szCs w:val="24"/>
        </w:rPr>
        <w:t xml:space="preserve"> 9 de Junho, somou às anteriores a instalação do Sistema de Cooperativa de Crédito do Brasil – </w:t>
      </w:r>
      <w:proofErr w:type="spellStart"/>
      <w:r w:rsidRPr="000F7039">
        <w:rPr>
          <w:color w:val="000000"/>
          <w:sz w:val="24"/>
          <w:szCs w:val="24"/>
        </w:rPr>
        <w:t>Sicoob</w:t>
      </w:r>
      <w:proofErr w:type="spellEnd"/>
      <w:r w:rsidRPr="000F7039">
        <w:rPr>
          <w:color w:val="000000"/>
          <w:sz w:val="24"/>
          <w:szCs w:val="24"/>
        </w:rPr>
        <w:t xml:space="preserve"> - que faz parte da Rede </w:t>
      </w:r>
      <w:proofErr w:type="spellStart"/>
      <w:r w:rsidRPr="000F7039">
        <w:rPr>
          <w:color w:val="000000"/>
          <w:sz w:val="24"/>
          <w:szCs w:val="24"/>
        </w:rPr>
        <w:t>Sicoob</w:t>
      </w:r>
      <w:proofErr w:type="spellEnd"/>
      <w:r w:rsidRPr="000F7039">
        <w:rPr>
          <w:color w:val="000000"/>
          <w:sz w:val="24"/>
          <w:szCs w:val="24"/>
        </w:rPr>
        <w:t xml:space="preserve">. </w:t>
      </w:r>
    </w:p>
    <w:p w:rsidR="00D61993" w:rsidRPr="000F7039" w:rsidRDefault="004A15A4" w:rsidP="003D6610">
      <w:pPr>
        <w:ind w:firstLine="709"/>
        <w:jc w:val="both"/>
        <w:rPr>
          <w:color w:val="000000"/>
          <w:sz w:val="24"/>
          <w:szCs w:val="24"/>
        </w:rPr>
      </w:pPr>
      <w:r w:rsidRPr="000F7039">
        <w:rPr>
          <w:color w:val="000000"/>
          <w:sz w:val="24"/>
          <w:szCs w:val="24"/>
        </w:rPr>
        <w:t>Temos</w:t>
      </w:r>
      <w:r w:rsidR="000B1F87">
        <w:rPr>
          <w:color w:val="000000"/>
          <w:sz w:val="24"/>
          <w:szCs w:val="24"/>
        </w:rPr>
        <w:t>,</w:t>
      </w:r>
      <w:r w:rsidRPr="000F7039">
        <w:rPr>
          <w:color w:val="000000"/>
          <w:sz w:val="24"/>
          <w:szCs w:val="24"/>
        </w:rPr>
        <w:t xml:space="preserve"> assim</w:t>
      </w:r>
      <w:r w:rsidR="000B1F87">
        <w:rPr>
          <w:color w:val="000000"/>
          <w:sz w:val="24"/>
          <w:szCs w:val="24"/>
        </w:rPr>
        <w:t>,</w:t>
      </w:r>
      <w:r w:rsidRPr="000F7039">
        <w:rPr>
          <w:color w:val="000000"/>
          <w:sz w:val="24"/>
          <w:szCs w:val="24"/>
        </w:rPr>
        <w:t xml:space="preserve"> desde 1993, agencias de cooperativas de crédito instaladas no território do Município imprimindo suas marcas de mudanças ou permanências na realidade social, econômica e cultural. Para </w:t>
      </w:r>
      <w:proofErr w:type="spellStart"/>
      <w:r w:rsidRPr="000F7039">
        <w:rPr>
          <w:color w:val="000000"/>
          <w:sz w:val="24"/>
          <w:szCs w:val="24"/>
        </w:rPr>
        <w:t>Tedesco</w:t>
      </w:r>
      <w:proofErr w:type="spellEnd"/>
      <w:r w:rsidRPr="000F7039">
        <w:rPr>
          <w:color w:val="000000"/>
          <w:sz w:val="24"/>
          <w:szCs w:val="24"/>
        </w:rPr>
        <w:t xml:space="preserve"> e Campos (2001)</w:t>
      </w:r>
      <w:r w:rsidR="000B1F87">
        <w:rPr>
          <w:color w:val="000000"/>
          <w:sz w:val="24"/>
          <w:szCs w:val="24"/>
        </w:rPr>
        <w:t>,</w:t>
      </w:r>
      <w:r w:rsidRPr="000F7039">
        <w:rPr>
          <w:color w:val="000000"/>
          <w:sz w:val="24"/>
          <w:szCs w:val="24"/>
        </w:rPr>
        <w:t xml:space="preserve"> a cooperação, a integração, a democratização nas decisões, no lucro, no saber, são ações de colaboração solidária e apresentam aspectos</w:t>
      </w:r>
      <w:r w:rsidR="000B1F87">
        <w:rPr>
          <w:color w:val="000000"/>
          <w:sz w:val="24"/>
          <w:szCs w:val="24"/>
        </w:rPr>
        <w:t>,</w:t>
      </w:r>
      <w:r w:rsidRPr="000F7039">
        <w:rPr>
          <w:color w:val="000000"/>
          <w:sz w:val="24"/>
          <w:szCs w:val="24"/>
        </w:rPr>
        <w:t xml:space="preserve"> também</w:t>
      </w:r>
      <w:r w:rsidR="000B1F87">
        <w:rPr>
          <w:color w:val="000000"/>
          <w:sz w:val="24"/>
          <w:szCs w:val="24"/>
        </w:rPr>
        <w:t>,</w:t>
      </w:r>
      <w:r w:rsidRPr="000F7039">
        <w:rPr>
          <w:color w:val="000000"/>
          <w:sz w:val="24"/>
          <w:szCs w:val="24"/>
        </w:rPr>
        <w:t xml:space="preserve"> culturais. </w:t>
      </w:r>
      <w:r w:rsidR="00391E3F" w:rsidRPr="000F7039">
        <w:rPr>
          <w:color w:val="000000"/>
          <w:sz w:val="24"/>
          <w:szCs w:val="24"/>
        </w:rPr>
        <w:t>Igualmente</w:t>
      </w:r>
      <w:r w:rsidR="00D61993" w:rsidRPr="000F7039">
        <w:rPr>
          <w:color w:val="000000"/>
          <w:sz w:val="24"/>
          <w:szCs w:val="24"/>
        </w:rPr>
        <w:t xml:space="preserve">, </w:t>
      </w:r>
      <w:r w:rsidRPr="000F7039">
        <w:rPr>
          <w:color w:val="000000"/>
          <w:sz w:val="24"/>
          <w:szCs w:val="24"/>
        </w:rPr>
        <w:t xml:space="preserve">como vimos, </w:t>
      </w:r>
      <w:r w:rsidR="00D61993" w:rsidRPr="000F7039">
        <w:rPr>
          <w:color w:val="000000"/>
          <w:sz w:val="24"/>
          <w:szCs w:val="24"/>
        </w:rPr>
        <w:t>é</w:t>
      </w:r>
      <w:r w:rsidRPr="000F7039">
        <w:rPr>
          <w:color w:val="000000"/>
          <w:sz w:val="24"/>
          <w:szCs w:val="24"/>
        </w:rPr>
        <w:t xml:space="preserve"> um</w:t>
      </w:r>
      <w:r w:rsidR="005C7D21" w:rsidRPr="000F7039">
        <w:rPr>
          <w:color w:val="000000"/>
          <w:sz w:val="24"/>
          <w:szCs w:val="24"/>
        </w:rPr>
        <w:t>a associação de interesses que</w:t>
      </w:r>
      <w:r w:rsidR="00D61993" w:rsidRPr="000F7039">
        <w:rPr>
          <w:color w:val="000000"/>
          <w:sz w:val="24"/>
          <w:szCs w:val="24"/>
        </w:rPr>
        <w:t xml:space="preserve"> pode ou não responder positivamente à função social </w:t>
      </w:r>
      <w:r w:rsidR="005C7D21" w:rsidRPr="000F7039">
        <w:rPr>
          <w:color w:val="000000"/>
          <w:sz w:val="24"/>
          <w:szCs w:val="24"/>
        </w:rPr>
        <w:t>que deve nortear a sua criação e permanência</w:t>
      </w:r>
      <w:r w:rsidR="00D61993" w:rsidRPr="000F7039">
        <w:rPr>
          <w:color w:val="000000"/>
          <w:sz w:val="24"/>
          <w:szCs w:val="24"/>
        </w:rPr>
        <w:t xml:space="preserve">. </w:t>
      </w:r>
    </w:p>
    <w:p w:rsidR="00D61993" w:rsidRPr="000F7039" w:rsidRDefault="00D61993" w:rsidP="003D6610">
      <w:pPr>
        <w:pStyle w:val="TextosemFormatao"/>
        <w:ind w:firstLine="709"/>
        <w:rPr>
          <w:b w:val="0"/>
          <w:sz w:val="24"/>
          <w:szCs w:val="24"/>
        </w:rPr>
      </w:pPr>
      <w:r w:rsidRPr="000F7039">
        <w:rPr>
          <w:b w:val="0"/>
          <w:sz w:val="24"/>
          <w:szCs w:val="24"/>
        </w:rPr>
        <w:tab/>
      </w:r>
    </w:p>
    <w:p w:rsidR="005C7D21" w:rsidRPr="000F7039" w:rsidRDefault="005C7D21" w:rsidP="003D6610">
      <w:pPr>
        <w:pStyle w:val="TextosemFormatao"/>
        <w:ind w:firstLine="0"/>
        <w:rPr>
          <w:b w:val="0"/>
          <w:sz w:val="24"/>
          <w:szCs w:val="24"/>
        </w:rPr>
      </w:pPr>
    </w:p>
    <w:p w:rsidR="00D61993" w:rsidRPr="000B1F87" w:rsidRDefault="00894994" w:rsidP="003D6610">
      <w:pPr>
        <w:pStyle w:val="TextosemFormatao"/>
        <w:ind w:firstLine="0"/>
        <w:rPr>
          <w:sz w:val="24"/>
          <w:szCs w:val="24"/>
        </w:rPr>
      </w:pPr>
      <w:proofErr w:type="gramStart"/>
      <w:r w:rsidRPr="000B1F87">
        <w:rPr>
          <w:sz w:val="24"/>
          <w:szCs w:val="24"/>
        </w:rPr>
        <w:t>3</w:t>
      </w:r>
      <w:proofErr w:type="gramEnd"/>
      <w:r w:rsidRPr="000B1F87">
        <w:rPr>
          <w:sz w:val="24"/>
          <w:szCs w:val="24"/>
        </w:rPr>
        <w:t xml:space="preserve"> Considerações finais</w:t>
      </w:r>
    </w:p>
    <w:p w:rsidR="00D61993" w:rsidRPr="000F7039" w:rsidRDefault="00D61993" w:rsidP="003D6610">
      <w:pPr>
        <w:pStyle w:val="TextosemFormatao"/>
        <w:ind w:firstLine="709"/>
        <w:rPr>
          <w:b w:val="0"/>
          <w:sz w:val="24"/>
          <w:szCs w:val="24"/>
        </w:rPr>
      </w:pPr>
    </w:p>
    <w:p w:rsidR="00EB2F0A" w:rsidRPr="000F7039" w:rsidRDefault="00EB2F0A" w:rsidP="003D6610">
      <w:pPr>
        <w:pStyle w:val="TextosemFormatao"/>
        <w:ind w:firstLine="709"/>
        <w:rPr>
          <w:b w:val="0"/>
          <w:sz w:val="24"/>
          <w:szCs w:val="24"/>
        </w:rPr>
      </w:pPr>
      <w:r w:rsidRPr="000F7039">
        <w:rPr>
          <w:b w:val="0"/>
          <w:sz w:val="24"/>
          <w:szCs w:val="24"/>
        </w:rPr>
        <w:t xml:space="preserve">Neste artigo tivemos como objetivos realizar estudos bibliográficos para a construção do termo cooperativismo de crédito em sua trajetória histórica no </w:t>
      </w:r>
      <w:r w:rsidR="00541B68" w:rsidRPr="000F7039">
        <w:rPr>
          <w:b w:val="0"/>
          <w:sz w:val="24"/>
          <w:szCs w:val="24"/>
        </w:rPr>
        <w:t>espaço</w:t>
      </w:r>
      <w:r w:rsidRPr="000F7039">
        <w:rPr>
          <w:b w:val="0"/>
          <w:sz w:val="24"/>
          <w:szCs w:val="24"/>
        </w:rPr>
        <w:t xml:space="preserve"> europeu e brasileiro e</w:t>
      </w:r>
      <w:r w:rsidR="000B1F87">
        <w:rPr>
          <w:b w:val="0"/>
          <w:sz w:val="24"/>
          <w:szCs w:val="24"/>
        </w:rPr>
        <w:t>,</w:t>
      </w:r>
      <w:r w:rsidRPr="000F7039">
        <w:rPr>
          <w:b w:val="0"/>
          <w:sz w:val="24"/>
          <w:szCs w:val="24"/>
        </w:rPr>
        <w:t xml:space="preserve"> situar a presença destas instituições no contexto do Município de Frederico Westphalen. </w:t>
      </w:r>
      <w:r w:rsidR="0004771E" w:rsidRPr="000F7039">
        <w:rPr>
          <w:b w:val="0"/>
          <w:sz w:val="24"/>
          <w:szCs w:val="24"/>
        </w:rPr>
        <w:t>Também</w:t>
      </w:r>
      <w:r w:rsidR="005C7D21" w:rsidRPr="000F7039">
        <w:rPr>
          <w:b w:val="0"/>
          <w:sz w:val="24"/>
          <w:szCs w:val="24"/>
        </w:rPr>
        <w:t xml:space="preserve"> objetivamos fazer uma análise comparativa sobre a criação e objetivos destas instituições na Europa e no Brasil. </w:t>
      </w:r>
    </w:p>
    <w:p w:rsidR="00D61993" w:rsidRPr="000F7039" w:rsidRDefault="00EB2F0A" w:rsidP="003D6610">
      <w:pPr>
        <w:pStyle w:val="TextosemFormatao"/>
        <w:ind w:firstLine="709"/>
        <w:rPr>
          <w:b w:val="0"/>
          <w:sz w:val="24"/>
          <w:szCs w:val="24"/>
        </w:rPr>
      </w:pPr>
      <w:r w:rsidRPr="000F7039">
        <w:rPr>
          <w:b w:val="0"/>
          <w:sz w:val="24"/>
          <w:szCs w:val="24"/>
        </w:rPr>
        <w:t>Atendendo aos objetivos propostos vimos que o coop</w:t>
      </w:r>
      <w:r w:rsidR="00D61993" w:rsidRPr="000F7039">
        <w:rPr>
          <w:b w:val="0"/>
          <w:sz w:val="24"/>
          <w:szCs w:val="24"/>
        </w:rPr>
        <w:t>erativismo</w:t>
      </w:r>
      <w:r w:rsidR="00894994" w:rsidRPr="000F7039">
        <w:rPr>
          <w:b w:val="0"/>
          <w:sz w:val="24"/>
          <w:szCs w:val="24"/>
        </w:rPr>
        <w:t xml:space="preserve"> é uma forma de organização que</w:t>
      </w:r>
      <w:r w:rsidR="00D61993" w:rsidRPr="000F7039">
        <w:rPr>
          <w:b w:val="0"/>
          <w:sz w:val="24"/>
          <w:szCs w:val="24"/>
        </w:rPr>
        <w:t xml:space="preserve"> faz parte do Sistema capitalista. Por isso, é uma </w:t>
      </w:r>
      <w:r w:rsidR="00894994" w:rsidRPr="000F7039">
        <w:rPr>
          <w:b w:val="0"/>
          <w:sz w:val="24"/>
          <w:szCs w:val="24"/>
        </w:rPr>
        <w:t xml:space="preserve">forma de </w:t>
      </w:r>
      <w:r w:rsidR="00D61993" w:rsidRPr="000F7039">
        <w:rPr>
          <w:b w:val="0"/>
          <w:sz w:val="24"/>
          <w:szCs w:val="24"/>
        </w:rPr>
        <w:t>organização econômica, mas com fina</w:t>
      </w:r>
      <w:r w:rsidR="002F2120">
        <w:rPr>
          <w:b w:val="0"/>
          <w:sz w:val="24"/>
          <w:szCs w:val="24"/>
        </w:rPr>
        <w:t xml:space="preserve">lidade social. Surgiu na Europa </w:t>
      </w:r>
      <w:r w:rsidR="0004771E" w:rsidRPr="000F7039">
        <w:rPr>
          <w:b w:val="0"/>
          <w:sz w:val="24"/>
          <w:szCs w:val="24"/>
        </w:rPr>
        <w:t>e</w:t>
      </w:r>
      <w:r w:rsidR="00D61993" w:rsidRPr="000F7039">
        <w:rPr>
          <w:b w:val="0"/>
          <w:sz w:val="24"/>
          <w:szCs w:val="24"/>
        </w:rPr>
        <w:t xml:space="preserve"> sua primeira institucionalização</w:t>
      </w:r>
      <w:r w:rsidRPr="000F7039">
        <w:rPr>
          <w:b w:val="0"/>
          <w:sz w:val="24"/>
          <w:szCs w:val="24"/>
        </w:rPr>
        <w:t xml:space="preserve"> </w:t>
      </w:r>
      <w:r w:rsidR="00436FE9" w:rsidRPr="000F7039">
        <w:rPr>
          <w:b w:val="0"/>
          <w:sz w:val="24"/>
          <w:szCs w:val="24"/>
        </w:rPr>
        <w:t xml:space="preserve">legal </w:t>
      </w:r>
      <w:r w:rsidRPr="000F7039">
        <w:rPr>
          <w:b w:val="0"/>
          <w:sz w:val="24"/>
          <w:szCs w:val="24"/>
        </w:rPr>
        <w:t>foi na Inglaterra em resposta à</w:t>
      </w:r>
      <w:r w:rsidR="00D61993" w:rsidRPr="000F7039">
        <w:rPr>
          <w:b w:val="0"/>
          <w:sz w:val="24"/>
          <w:szCs w:val="24"/>
        </w:rPr>
        <w:t>s demandas dos operários q</w:t>
      </w:r>
      <w:r w:rsidRPr="000F7039">
        <w:rPr>
          <w:b w:val="0"/>
          <w:sz w:val="24"/>
          <w:szCs w:val="24"/>
        </w:rPr>
        <w:t>ue necessitavam uma saída para a</w:t>
      </w:r>
      <w:r w:rsidR="00D61993" w:rsidRPr="000F7039">
        <w:rPr>
          <w:b w:val="0"/>
          <w:sz w:val="24"/>
          <w:szCs w:val="24"/>
        </w:rPr>
        <w:t xml:space="preserve"> e</w:t>
      </w:r>
      <w:r w:rsidR="00ED4188">
        <w:rPr>
          <w:b w:val="0"/>
          <w:sz w:val="24"/>
          <w:szCs w:val="24"/>
        </w:rPr>
        <w:t xml:space="preserve">xploração econômica que a que estavam submetidos. </w:t>
      </w:r>
      <w:r w:rsidR="00D61993" w:rsidRPr="000F7039">
        <w:rPr>
          <w:b w:val="0"/>
          <w:sz w:val="24"/>
          <w:szCs w:val="24"/>
        </w:rPr>
        <w:t xml:space="preserve">O Cooperativismo de crédito, por sua vez, foi institucionalizado </w:t>
      </w:r>
      <w:r w:rsidR="000B1F87">
        <w:rPr>
          <w:b w:val="0"/>
          <w:sz w:val="24"/>
          <w:szCs w:val="24"/>
        </w:rPr>
        <w:t xml:space="preserve">primeiramente </w:t>
      </w:r>
      <w:r w:rsidR="00D61993" w:rsidRPr="000F7039">
        <w:rPr>
          <w:b w:val="0"/>
          <w:sz w:val="24"/>
          <w:szCs w:val="24"/>
        </w:rPr>
        <w:t>na Alemanha</w:t>
      </w:r>
      <w:r w:rsidR="000B1F87">
        <w:rPr>
          <w:b w:val="0"/>
          <w:sz w:val="24"/>
          <w:szCs w:val="24"/>
        </w:rPr>
        <w:t xml:space="preserve">, </w:t>
      </w:r>
      <w:r w:rsidRPr="000F7039">
        <w:rPr>
          <w:b w:val="0"/>
          <w:sz w:val="24"/>
          <w:szCs w:val="24"/>
        </w:rPr>
        <w:t>no espaço urbano</w:t>
      </w:r>
      <w:r w:rsidR="000B1F87">
        <w:rPr>
          <w:b w:val="0"/>
          <w:sz w:val="24"/>
          <w:szCs w:val="24"/>
        </w:rPr>
        <w:t>,</w:t>
      </w:r>
      <w:r w:rsidR="004960A1" w:rsidRPr="000F7039">
        <w:rPr>
          <w:b w:val="0"/>
          <w:sz w:val="24"/>
          <w:szCs w:val="24"/>
        </w:rPr>
        <w:t xml:space="preserve"> </w:t>
      </w:r>
      <w:r w:rsidR="000B1F87">
        <w:rPr>
          <w:b w:val="0"/>
          <w:sz w:val="24"/>
          <w:szCs w:val="24"/>
        </w:rPr>
        <w:t>no ano de</w:t>
      </w:r>
      <w:r w:rsidR="004960A1" w:rsidRPr="000F7039">
        <w:rPr>
          <w:b w:val="0"/>
          <w:sz w:val="24"/>
          <w:szCs w:val="24"/>
        </w:rPr>
        <w:t xml:space="preserve"> 18</w:t>
      </w:r>
      <w:r w:rsidR="00894994" w:rsidRPr="000F7039">
        <w:rPr>
          <w:b w:val="0"/>
          <w:sz w:val="24"/>
          <w:szCs w:val="24"/>
        </w:rPr>
        <w:t>50</w:t>
      </w:r>
      <w:r w:rsidR="008716EC">
        <w:rPr>
          <w:b w:val="0"/>
          <w:sz w:val="24"/>
          <w:szCs w:val="24"/>
        </w:rPr>
        <w:t xml:space="preserve">, </w:t>
      </w:r>
      <w:r w:rsidR="00D61993" w:rsidRPr="000F7039">
        <w:rPr>
          <w:b w:val="0"/>
          <w:sz w:val="24"/>
          <w:szCs w:val="24"/>
        </w:rPr>
        <w:t>em resposta as necessidades de organização</w:t>
      </w:r>
      <w:r w:rsidR="00894994" w:rsidRPr="000F7039">
        <w:rPr>
          <w:b w:val="0"/>
          <w:sz w:val="24"/>
          <w:szCs w:val="24"/>
        </w:rPr>
        <w:t xml:space="preserve"> de diferentes grupos sociais, operários, comercia</w:t>
      </w:r>
      <w:r w:rsidR="004960A1" w:rsidRPr="000F7039">
        <w:rPr>
          <w:b w:val="0"/>
          <w:sz w:val="24"/>
          <w:szCs w:val="24"/>
        </w:rPr>
        <w:t>ntes e industriário</w:t>
      </w:r>
      <w:r w:rsidR="005C206A" w:rsidRPr="000F7039">
        <w:rPr>
          <w:b w:val="0"/>
          <w:sz w:val="24"/>
          <w:szCs w:val="24"/>
        </w:rPr>
        <w:t>s</w:t>
      </w:r>
      <w:r w:rsidR="004960A1" w:rsidRPr="000F7039">
        <w:rPr>
          <w:b w:val="0"/>
          <w:sz w:val="24"/>
          <w:szCs w:val="24"/>
        </w:rPr>
        <w:t xml:space="preserve">. </w:t>
      </w:r>
      <w:r w:rsidR="008716EC">
        <w:rPr>
          <w:b w:val="0"/>
          <w:sz w:val="24"/>
          <w:szCs w:val="24"/>
        </w:rPr>
        <w:t xml:space="preserve">Funcionava </w:t>
      </w:r>
      <w:r w:rsidR="008716EC" w:rsidRPr="000F7039">
        <w:rPr>
          <w:b w:val="0"/>
          <w:sz w:val="24"/>
          <w:szCs w:val="24"/>
        </w:rPr>
        <w:t>como uma caixa de socorro</w:t>
      </w:r>
      <w:r w:rsidR="008716EC">
        <w:rPr>
          <w:b w:val="0"/>
          <w:sz w:val="24"/>
          <w:szCs w:val="24"/>
        </w:rPr>
        <w:t>.</w:t>
      </w:r>
      <w:r w:rsidR="008716EC" w:rsidRPr="000F7039">
        <w:rPr>
          <w:b w:val="0"/>
          <w:sz w:val="24"/>
          <w:szCs w:val="24"/>
        </w:rPr>
        <w:t xml:space="preserve"> </w:t>
      </w:r>
      <w:r w:rsidR="00286188" w:rsidRPr="000F7039">
        <w:rPr>
          <w:b w:val="0"/>
          <w:sz w:val="24"/>
          <w:szCs w:val="24"/>
        </w:rPr>
        <w:t>Em 1954</w:t>
      </w:r>
      <w:r w:rsidR="008716EC">
        <w:rPr>
          <w:b w:val="0"/>
          <w:sz w:val="24"/>
          <w:szCs w:val="24"/>
        </w:rPr>
        <w:t>,</w:t>
      </w:r>
      <w:r w:rsidR="00286188" w:rsidRPr="000F7039">
        <w:rPr>
          <w:b w:val="0"/>
          <w:sz w:val="24"/>
          <w:szCs w:val="24"/>
        </w:rPr>
        <w:t xml:space="preserve"> </w:t>
      </w:r>
      <w:r w:rsidR="0004771E" w:rsidRPr="000F7039">
        <w:rPr>
          <w:b w:val="0"/>
          <w:sz w:val="24"/>
          <w:szCs w:val="24"/>
        </w:rPr>
        <w:t xml:space="preserve">foi organizado </w:t>
      </w:r>
      <w:r w:rsidR="000B1F87">
        <w:rPr>
          <w:b w:val="0"/>
          <w:sz w:val="24"/>
          <w:szCs w:val="24"/>
        </w:rPr>
        <w:t xml:space="preserve">no </w:t>
      </w:r>
      <w:r w:rsidR="00286188" w:rsidRPr="000F7039">
        <w:rPr>
          <w:b w:val="0"/>
          <w:sz w:val="24"/>
          <w:szCs w:val="24"/>
        </w:rPr>
        <w:t xml:space="preserve">espaço rural como uma caixa de socorro e </w:t>
      </w:r>
      <w:r w:rsidR="0004771E" w:rsidRPr="000F7039">
        <w:rPr>
          <w:b w:val="0"/>
          <w:sz w:val="24"/>
          <w:szCs w:val="24"/>
        </w:rPr>
        <w:t>por meio de</w:t>
      </w:r>
      <w:r w:rsidR="00286188" w:rsidRPr="000F7039">
        <w:rPr>
          <w:b w:val="0"/>
          <w:sz w:val="24"/>
          <w:szCs w:val="24"/>
        </w:rPr>
        <w:t xml:space="preserve"> agricultores pobres que eram explorados na comercialização de seus produtos. </w:t>
      </w:r>
    </w:p>
    <w:p w:rsidR="00286188" w:rsidRPr="000F7039" w:rsidRDefault="00D61993" w:rsidP="003D6610">
      <w:pPr>
        <w:pStyle w:val="TextosemFormatao"/>
        <w:ind w:firstLine="709"/>
        <w:rPr>
          <w:b w:val="0"/>
          <w:sz w:val="24"/>
          <w:szCs w:val="24"/>
        </w:rPr>
      </w:pPr>
      <w:r w:rsidRPr="000F7039">
        <w:rPr>
          <w:b w:val="0"/>
          <w:sz w:val="24"/>
          <w:szCs w:val="24"/>
        </w:rPr>
        <w:t>No Brasil, o cooperativismo foi inicialmente um movimento elitizado. Foi criado no rural</w:t>
      </w:r>
      <w:r w:rsidR="00004F95" w:rsidRPr="000F7039">
        <w:rPr>
          <w:b w:val="0"/>
          <w:sz w:val="24"/>
          <w:szCs w:val="24"/>
        </w:rPr>
        <w:t xml:space="preserve"> e</w:t>
      </w:r>
      <w:r w:rsidRPr="000F7039">
        <w:rPr>
          <w:b w:val="0"/>
          <w:sz w:val="24"/>
          <w:szCs w:val="24"/>
        </w:rPr>
        <w:t xml:space="preserve"> sob o domínio dos grupos da </w:t>
      </w:r>
      <w:r w:rsidR="00B16BA5" w:rsidRPr="000F7039">
        <w:rPr>
          <w:b w:val="0"/>
          <w:sz w:val="24"/>
          <w:szCs w:val="24"/>
        </w:rPr>
        <w:t>agricultura de exportação</w:t>
      </w:r>
      <w:r w:rsidR="00004F95" w:rsidRPr="000F7039">
        <w:rPr>
          <w:b w:val="0"/>
          <w:sz w:val="24"/>
          <w:szCs w:val="24"/>
        </w:rPr>
        <w:t>. Somente mais tarde</w:t>
      </w:r>
      <w:r w:rsidR="008716EC">
        <w:rPr>
          <w:b w:val="0"/>
          <w:sz w:val="24"/>
          <w:szCs w:val="24"/>
        </w:rPr>
        <w:t>,</w:t>
      </w:r>
      <w:r w:rsidR="00004F95" w:rsidRPr="000F7039">
        <w:rPr>
          <w:b w:val="0"/>
          <w:sz w:val="24"/>
          <w:szCs w:val="24"/>
        </w:rPr>
        <w:t xml:space="preserve"> </w:t>
      </w:r>
      <w:r w:rsidR="0004771E" w:rsidRPr="000F7039">
        <w:rPr>
          <w:b w:val="0"/>
          <w:sz w:val="24"/>
          <w:szCs w:val="24"/>
        </w:rPr>
        <w:t xml:space="preserve">foi desenvolvido </w:t>
      </w:r>
      <w:r w:rsidRPr="000F7039">
        <w:rPr>
          <w:b w:val="0"/>
          <w:sz w:val="24"/>
          <w:szCs w:val="24"/>
        </w:rPr>
        <w:t>no espaço urb</w:t>
      </w:r>
      <w:r w:rsidR="00894994" w:rsidRPr="000F7039">
        <w:rPr>
          <w:b w:val="0"/>
          <w:sz w:val="24"/>
          <w:szCs w:val="24"/>
        </w:rPr>
        <w:t xml:space="preserve">ano </w:t>
      </w:r>
      <w:r w:rsidR="0004771E" w:rsidRPr="000F7039">
        <w:rPr>
          <w:b w:val="0"/>
          <w:sz w:val="24"/>
          <w:szCs w:val="24"/>
        </w:rPr>
        <w:t xml:space="preserve">por meio de </w:t>
      </w:r>
      <w:r w:rsidRPr="000F7039">
        <w:rPr>
          <w:b w:val="0"/>
          <w:sz w:val="24"/>
          <w:szCs w:val="24"/>
        </w:rPr>
        <w:t>associações de ajuda mútuas</w:t>
      </w:r>
      <w:r w:rsidR="0004771E" w:rsidRPr="000F7039">
        <w:rPr>
          <w:b w:val="0"/>
          <w:sz w:val="24"/>
          <w:szCs w:val="24"/>
        </w:rPr>
        <w:t>, organizadas pelo operariado</w:t>
      </w:r>
      <w:r w:rsidRPr="000F7039">
        <w:rPr>
          <w:b w:val="0"/>
          <w:sz w:val="24"/>
          <w:szCs w:val="24"/>
        </w:rPr>
        <w:t xml:space="preserve">. O Cooperativismo de crédito foi institucionalizado </w:t>
      </w:r>
      <w:r w:rsidR="0004771E" w:rsidRPr="000F7039">
        <w:rPr>
          <w:b w:val="0"/>
          <w:sz w:val="24"/>
          <w:szCs w:val="24"/>
        </w:rPr>
        <w:t>no ano de 1902</w:t>
      </w:r>
      <w:r w:rsidR="008716EC">
        <w:rPr>
          <w:b w:val="0"/>
          <w:sz w:val="24"/>
          <w:szCs w:val="24"/>
        </w:rPr>
        <w:t>,</w:t>
      </w:r>
      <w:r w:rsidRPr="000F7039">
        <w:rPr>
          <w:b w:val="0"/>
          <w:sz w:val="24"/>
          <w:szCs w:val="24"/>
        </w:rPr>
        <w:t xml:space="preserve"> no </w:t>
      </w:r>
      <w:r w:rsidR="0004771E" w:rsidRPr="000F7039">
        <w:rPr>
          <w:b w:val="0"/>
          <w:sz w:val="24"/>
          <w:szCs w:val="24"/>
        </w:rPr>
        <w:t>Estado do Rio Grande do Sul</w:t>
      </w:r>
      <w:r w:rsidR="00286188" w:rsidRPr="000F7039">
        <w:rPr>
          <w:b w:val="0"/>
          <w:sz w:val="24"/>
          <w:szCs w:val="24"/>
        </w:rPr>
        <w:t xml:space="preserve"> </w:t>
      </w:r>
      <w:r w:rsidR="008716EC">
        <w:rPr>
          <w:b w:val="0"/>
          <w:sz w:val="24"/>
          <w:szCs w:val="24"/>
        </w:rPr>
        <w:t xml:space="preserve">e, </w:t>
      </w:r>
      <w:r w:rsidR="00286188" w:rsidRPr="000F7039">
        <w:rPr>
          <w:b w:val="0"/>
          <w:sz w:val="24"/>
          <w:szCs w:val="24"/>
        </w:rPr>
        <w:t>em</w:t>
      </w:r>
      <w:r w:rsidR="008716EC">
        <w:rPr>
          <w:b w:val="0"/>
          <w:sz w:val="24"/>
          <w:szCs w:val="24"/>
        </w:rPr>
        <w:t xml:space="preserve"> uma reunião de agricultores. Nela,</w:t>
      </w:r>
      <w:r w:rsidRPr="000F7039">
        <w:rPr>
          <w:b w:val="0"/>
          <w:sz w:val="24"/>
          <w:szCs w:val="24"/>
        </w:rPr>
        <w:t xml:space="preserve"> foi criada a primeira Cooperativa de Crédito </w:t>
      </w:r>
      <w:r w:rsidR="0004771E" w:rsidRPr="000F7039">
        <w:rPr>
          <w:b w:val="0"/>
          <w:sz w:val="24"/>
          <w:szCs w:val="24"/>
        </w:rPr>
        <w:t xml:space="preserve">identificada como </w:t>
      </w:r>
      <w:r w:rsidRPr="000F7039">
        <w:rPr>
          <w:b w:val="0"/>
          <w:sz w:val="24"/>
          <w:szCs w:val="24"/>
        </w:rPr>
        <w:t>Caixa Rural Cooperativa</w:t>
      </w:r>
      <w:r w:rsidR="0004771E" w:rsidRPr="000F7039">
        <w:rPr>
          <w:b w:val="0"/>
          <w:sz w:val="24"/>
          <w:szCs w:val="24"/>
        </w:rPr>
        <w:t xml:space="preserve">, nome posteriormente </w:t>
      </w:r>
      <w:r w:rsidR="00286188" w:rsidRPr="000F7039">
        <w:rPr>
          <w:b w:val="0"/>
          <w:sz w:val="24"/>
          <w:szCs w:val="24"/>
        </w:rPr>
        <w:t xml:space="preserve">alterado </w:t>
      </w:r>
      <w:r w:rsidR="008716EC">
        <w:rPr>
          <w:b w:val="0"/>
          <w:sz w:val="24"/>
          <w:szCs w:val="24"/>
        </w:rPr>
        <w:t>para Cooperativa de Crédito. A</w:t>
      </w:r>
      <w:r w:rsidR="00274D27" w:rsidRPr="000F7039">
        <w:rPr>
          <w:b w:val="0"/>
          <w:sz w:val="24"/>
          <w:szCs w:val="24"/>
        </w:rPr>
        <w:t xml:space="preserve">tualmente </w:t>
      </w:r>
      <w:r w:rsidR="008C3C10" w:rsidRPr="000F7039">
        <w:rPr>
          <w:b w:val="0"/>
          <w:sz w:val="24"/>
          <w:szCs w:val="24"/>
        </w:rPr>
        <w:t xml:space="preserve">a instituição é conhecida como </w:t>
      </w:r>
      <w:r w:rsidR="00274D27" w:rsidRPr="000F7039">
        <w:rPr>
          <w:b w:val="0"/>
          <w:sz w:val="24"/>
          <w:szCs w:val="24"/>
        </w:rPr>
        <w:t>“SICREDI Pioneira</w:t>
      </w:r>
      <w:r w:rsidR="00004F95" w:rsidRPr="000F7039">
        <w:rPr>
          <w:b w:val="0"/>
          <w:sz w:val="24"/>
          <w:szCs w:val="24"/>
        </w:rPr>
        <w:t>.</w:t>
      </w:r>
      <w:proofErr w:type="gramStart"/>
      <w:r w:rsidR="00274D27" w:rsidRPr="000F7039">
        <w:rPr>
          <w:b w:val="0"/>
          <w:sz w:val="24"/>
          <w:szCs w:val="24"/>
        </w:rPr>
        <w:t>”</w:t>
      </w:r>
      <w:proofErr w:type="gramEnd"/>
    </w:p>
    <w:p w:rsidR="008E58CE" w:rsidRPr="000F7039" w:rsidRDefault="00D61993" w:rsidP="003D6610">
      <w:pPr>
        <w:pStyle w:val="TextosemFormatao"/>
        <w:ind w:firstLine="709"/>
        <w:rPr>
          <w:b w:val="0"/>
          <w:sz w:val="24"/>
          <w:szCs w:val="24"/>
        </w:rPr>
      </w:pPr>
      <w:r w:rsidRPr="000F7039">
        <w:rPr>
          <w:b w:val="0"/>
          <w:sz w:val="24"/>
          <w:szCs w:val="24"/>
        </w:rPr>
        <w:t xml:space="preserve">O Município de Frederico Westphalen tem sua base econômica </w:t>
      </w:r>
      <w:r w:rsidR="00622E95" w:rsidRPr="000F7039">
        <w:rPr>
          <w:b w:val="0"/>
          <w:sz w:val="24"/>
          <w:szCs w:val="24"/>
        </w:rPr>
        <w:t xml:space="preserve">rural, mas apresenta </w:t>
      </w:r>
      <w:r w:rsidRPr="000F7039">
        <w:rPr>
          <w:b w:val="0"/>
          <w:sz w:val="24"/>
          <w:szCs w:val="24"/>
        </w:rPr>
        <w:t>uma população predominantemente urbana e uma crescente e constante migração</w:t>
      </w:r>
      <w:r w:rsidR="00A010B1" w:rsidRPr="000F7039">
        <w:rPr>
          <w:b w:val="0"/>
          <w:sz w:val="24"/>
          <w:szCs w:val="24"/>
        </w:rPr>
        <w:t xml:space="preserve"> campo-cidade, além de elevado</w:t>
      </w:r>
      <w:r w:rsidRPr="000F7039">
        <w:rPr>
          <w:b w:val="0"/>
          <w:sz w:val="24"/>
          <w:szCs w:val="24"/>
        </w:rPr>
        <w:t xml:space="preserve"> índice de famílias dependentes do </w:t>
      </w:r>
      <w:r w:rsidR="003D1AB3" w:rsidRPr="000F7039">
        <w:rPr>
          <w:b w:val="0"/>
          <w:sz w:val="24"/>
          <w:szCs w:val="24"/>
        </w:rPr>
        <w:t xml:space="preserve">Programa </w:t>
      </w:r>
      <w:r w:rsidRPr="000F7039">
        <w:rPr>
          <w:b w:val="0"/>
          <w:sz w:val="24"/>
          <w:szCs w:val="24"/>
        </w:rPr>
        <w:t xml:space="preserve">Bolsa Família. </w:t>
      </w:r>
      <w:r w:rsidR="005C206A" w:rsidRPr="000F7039">
        <w:rPr>
          <w:b w:val="0"/>
          <w:sz w:val="24"/>
          <w:szCs w:val="24"/>
        </w:rPr>
        <w:t>A renda pe</w:t>
      </w:r>
      <w:r w:rsidR="006334E1" w:rsidRPr="000F7039">
        <w:rPr>
          <w:b w:val="0"/>
          <w:sz w:val="24"/>
          <w:szCs w:val="24"/>
        </w:rPr>
        <w:t>r capta do Município</w:t>
      </w:r>
      <w:r w:rsidR="00004F95" w:rsidRPr="000F7039">
        <w:rPr>
          <w:b w:val="0"/>
          <w:sz w:val="24"/>
          <w:szCs w:val="24"/>
        </w:rPr>
        <w:t>,</w:t>
      </w:r>
      <w:r w:rsidR="006334E1" w:rsidRPr="000F7039">
        <w:rPr>
          <w:b w:val="0"/>
          <w:sz w:val="24"/>
          <w:szCs w:val="24"/>
        </w:rPr>
        <w:t xml:space="preserve"> em 2010</w:t>
      </w:r>
      <w:r w:rsidR="00004F95" w:rsidRPr="000F7039">
        <w:rPr>
          <w:b w:val="0"/>
          <w:sz w:val="24"/>
          <w:szCs w:val="24"/>
        </w:rPr>
        <w:t>, ficou em</w:t>
      </w:r>
      <w:r w:rsidRPr="000F7039">
        <w:rPr>
          <w:b w:val="0"/>
          <w:sz w:val="24"/>
          <w:szCs w:val="24"/>
        </w:rPr>
        <w:t xml:space="preserve"> R$ 875,00, bem maior que a apresenta</w:t>
      </w:r>
      <w:r w:rsidR="00004F95" w:rsidRPr="000F7039">
        <w:rPr>
          <w:b w:val="0"/>
          <w:sz w:val="24"/>
          <w:szCs w:val="24"/>
        </w:rPr>
        <w:t>da no ano 2000</w:t>
      </w:r>
      <w:r w:rsidR="008716EC">
        <w:rPr>
          <w:b w:val="0"/>
          <w:sz w:val="24"/>
          <w:szCs w:val="24"/>
        </w:rPr>
        <w:t>,</w:t>
      </w:r>
      <w:r w:rsidR="00004F95" w:rsidRPr="000F7039">
        <w:rPr>
          <w:b w:val="0"/>
          <w:sz w:val="24"/>
          <w:szCs w:val="24"/>
        </w:rPr>
        <w:t xml:space="preserve"> de R$ 585,00. Apesar do aumento da renda per capita, aos 20% mais pobres coube um percentual de </w:t>
      </w:r>
      <w:r w:rsidRPr="000F7039">
        <w:rPr>
          <w:b w:val="0"/>
          <w:sz w:val="24"/>
          <w:szCs w:val="24"/>
        </w:rPr>
        <w:t>4,26% da renda produzida e</w:t>
      </w:r>
      <w:r w:rsidR="008716EC">
        <w:rPr>
          <w:b w:val="0"/>
          <w:sz w:val="24"/>
          <w:szCs w:val="24"/>
        </w:rPr>
        <w:t>,</w:t>
      </w:r>
      <w:r w:rsidRPr="000F7039">
        <w:rPr>
          <w:b w:val="0"/>
          <w:sz w:val="24"/>
          <w:szCs w:val="24"/>
        </w:rPr>
        <w:t xml:space="preserve"> </w:t>
      </w:r>
      <w:r w:rsidR="00A616CD" w:rsidRPr="000F7039">
        <w:rPr>
          <w:b w:val="0"/>
          <w:sz w:val="24"/>
          <w:szCs w:val="24"/>
        </w:rPr>
        <w:t>a</w:t>
      </w:r>
      <w:r w:rsidRPr="000F7039">
        <w:rPr>
          <w:b w:val="0"/>
          <w:sz w:val="24"/>
          <w:szCs w:val="24"/>
        </w:rPr>
        <w:t xml:space="preserve">os 20% mais ricos, </w:t>
      </w:r>
      <w:r w:rsidR="00A616CD" w:rsidRPr="000F7039">
        <w:rPr>
          <w:b w:val="0"/>
          <w:sz w:val="24"/>
          <w:szCs w:val="24"/>
        </w:rPr>
        <w:t xml:space="preserve">o percentual de </w:t>
      </w:r>
      <w:r w:rsidRPr="000F7039">
        <w:rPr>
          <w:b w:val="0"/>
          <w:sz w:val="24"/>
          <w:szCs w:val="24"/>
        </w:rPr>
        <w:t>52,</w:t>
      </w:r>
      <w:r w:rsidR="00A616CD" w:rsidRPr="000F7039">
        <w:rPr>
          <w:b w:val="0"/>
          <w:sz w:val="24"/>
          <w:szCs w:val="24"/>
        </w:rPr>
        <w:t xml:space="preserve"> 19%, o que permite dizer que </w:t>
      </w:r>
      <w:r w:rsidR="006334E1" w:rsidRPr="000F7039">
        <w:rPr>
          <w:b w:val="0"/>
          <w:sz w:val="24"/>
          <w:szCs w:val="24"/>
        </w:rPr>
        <w:t>a concentração da renda</w:t>
      </w:r>
      <w:r w:rsidR="008C3C10" w:rsidRPr="000F7039">
        <w:rPr>
          <w:b w:val="0"/>
          <w:sz w:val="24"/>
          <w:szCs w:val="24"/>
        </w:rPr>
        <w:t xml:space="preserve"> é um fator que distâ</w:t>
      </w:r>
      <w:r w:rsidR="00A616CD" w:rsidRPr="000F7039">
        <w:rPr>
          <w:b w:val="0"/>
          <w:sz w:val="24"/>
          <w:szCs w:val="24"/>
        </w:rPr>
        <w:t>ncia as pessoas</w:t>
      </w:r>
      <w:r w:rsidR="008C3C10" w:rsidRPr="000F7039">
        <w:rPr>
          <w:b w:val="0"/>
          <w:sz w:val="24"/>
          <w:szCs w:val="24"/>
        </w:rPr>
        <w:t xml:space="preserve"> e inibe</w:t>
      </w:r>
      <w:r w:rsidR="00A616CD" w:rsidRPr="000F7039">
        <w:rPr>
          <w:b w:val="0"/>
          <w:sz w:val="24"/>
          <w:szCs w:val="24"/>
        </w:rPr>
        <w:t xml:space="preserve"> melhorias sociais</w:t>
      </w:r>
      <w:r w:rsidR="006334E1" w:rsidRPr="000F7039">
        <w:rPr>
          <w:b w:val="0"/>
          <w:sz w:val="24"/>
          <w:szCs w:val="24"/>
        </w:rPr>
        <w:t>.</w:t>
      </w:r>
      <w:r w:rsidRPr="000F7039">
        <w:rPr>
          <w:b w:val="0"/>
          <w:sz w:val="24"/>
          <w:szCs w:val="24"/>
        </w:rPr>
        <w:t xml:space="preserve"> </w:t>
      </w:r>
    </w:p>
    <w:p w:rsidR="008C3C10" w:rsidRPr="000F7039" w:rsidRDefault="00A616CD" w:rsidP="003D6610">
      <w:pPr>
        <w:pStyle w:val="TextosemFormatao"/>
        <w:ind w:firstLine="709"/>
        <w:rPr>
          <w:b w:val="0"/>
          <w:sz w:val="24"/>
          <w:szCs w:val="24"/>
        </w:rPr>
      </w:pPr>
      <w:r w:rsidRPr="000F7039">
        <w:rPr>
          <w:b w:val="0"/>
          <w:sz w:val="24"/>
          <w:szCs w:val="24"/>
        </w:rPr>
        <w:t>As cooperativas de crédito</w:t>
      </w:r>
      <w:r w:rsidR="008716EC">
        <w:rPr>
          <w:b w:val="0"/>
          <w:sz w:val="24"/>
          <w:szCs w:val="24"/>
        </w:rPr>
        <w:t xml:space="preserve">, com extensão para o </w:t>
      </w:r>
      <w:r w:rsidRPr="000F7039">
        <w:rPr>
          <w:b w:val="0"/>
          <w:sz w:val="24"/>
          <w:szCs w:val="24"/>
        </w:rPr>
        <w:t>agrícola</w:t>
      </w:r>
      <w:r w:rsidR="008716EC">
        <w:rPr>
          <w:b w:val="0"/>
          <w:sz w:val="24"/>
          <w:szCs w:val="24"/>
        </w:rPr>
        <w:t>,</w:t>
      </w:r>
      <w:r w:rsidRPr="000F7039">
        <w:rPr>
          <w:b w:val="0"/>
          <w:sz w:val="24"/>
          <w:szCs w:val="24"/>
        </w:rPr>
        <w:t xml:space="preserve"> são uma realidade no Município desde</w:t>
      </w:r>
      <w:r w:rsidR="008716EC">
        <w:rPr>
          <w:b w:val="0"/>
          <w:sz w:val="24"/>
          <w:szCs w:val="24"/>
        </w:rPr>
        <w:t xml:space="preserve"> o ano de </w:t>
      </w:r>
      <w:r w:rsidRPr="000F7039">
        <w:rPr>
          <w:b w:val="0"/>
          <w:sz w:val="24"/>
          <w:szCs w:val="24"/>
        </w:rPr>
        <w:t>1993, quan</w:t>
      </w:r>
      <w:r w:rsidR="00513E1A" w:rsidRPr="000F7039">
        <w:rPr>
          <w:b w:val="0"/>
          <w:sz w:val="24"/>
          <w:szCs w:val="24"/>
        </w:rPr>
        <w:t xml:space="preserve">do </w:t>
      </w:r>
      <w:r w:rsidR="008716EC">
        <w:rPr>
          <w:b w:val="0"/>
          <w:sz w:val="24"/>
          <w:szCs w:val="24"/>
        </w:rPr>
        <w:t>houve a instalação</w:t>
      </w:r>
      <w:r w:rsidR="00513E1A" w:rsidRPr="000F7039">
        <w:rPr>
          <w:b w:val="0"/>
          <w:sz w:val="24"/>
          <w:szCs w:val="24"/>
        </w:rPr>
        <w:t xml:space="preserve"> da primeira agê</w:t>
      </w:r>
      <w:r w:rsidRPr="000F7039">
        <w:rPr>
          <w:b w:val="0"/>
          <w:sz w:val="24"/>
          <w:szCs w:val="24"/>
        </w:rPr>
        <w:t xml:space="preserve">ncia, o </w:t>
      </w:r>
      <w:proofErr w:type="spellStart"/>
      <w:r w:rsidRPr="000F7039">
        <w:rPr>
          <w:b w:val="0"/>
          <w:sz w:val="24"/>
          <w:szCs w:val="24"/>
        </w:rPr>
        <w:t>Sicr</w:t>
      </w:r>
      <w:r w:rsidR="00B162CE" w:rsidRPr="000F7039">
        <w:rPr>
          <w:b w:val="0"/>
          <w:sz w:val="24"/>
          <w:szCs w:val="24"/>
        </w:rPr>
        <w:t>edi</w:t>
      </w:r>
      <w:proofErr w:type="spellEnd"/>
      <w:r w:rsidR="00B162CE" w:rsidRPr="000F7039">
        <w:rPr>
          <w:b w:val="0"/>
          <w:sz w:val="24"/>
          <w:szCs w:val="24"/>
        </w:rPr>
        <w:t>. Coincidentemente</w:t>
      </w:r>
      <w:r w:rsidR="008716EC">
        <w:rPr>
          <w:b w:val="0"/>
          <w:sz w:val="24"/>
          <w:szCs w:val="24"/>
        </w:rPr>
        <w:t>,</w:t>
      </w:r>
      <w:r w:rsidR="00B162CE" w:rsidRPr="000F7039">
        <w:rPr>
          <w:b w:val="0"/>
          <w:sz w:val="24"/>
          <w:szCs w:val="24"/>
        </w:rPr>
        <w:t xml:space="preserve"> </w:t>
      </w:r>
      <w:r w:rsidR="008716EC">
        <w:rPr>
          <w:b w:val="0"/>
          <w:sz w:val="24"/>
          <w:szCs w:val="24"/>
        </w:rPr>
        <w:t>n</w:t>
      </w:r>
      <w:r w:rsidR="00B162CE" w:rsidRPr="000F7039">
        <w:rPr>
          <w:b w:val="0"/>
          <w:sz w:val="24"/>
          <w:szCs w:val="24"/>
        </w:rPr>
        <w:t>o contexto municipal</w:t>
      </w:r>
      <w:r w:rsidR="008716EC">
        <w:rPr>
          <w:b w:val="0"/>
          <w:sz w:val="24"/>
          <w:szCs w:val="24"/>
        </w:rPr>
        <w:t>, no período, foi</w:t>
      </w:r>
      <w:r w:rsidR="00B162CE" w:rsidRPr="000F7039">
        <w:rPr>
          <w:b w:val="0"/>
          <w:sz w:val="24"/>
          <w:szCs w:val="24"/>
        </w:rPr>
        <w:t xml:space="preserve"> registr</w:t>
      </w:r>
      <w:r w:rsidR="008716EC">
        <w:rPr>
          <w:b w:val="0"/>
          <w:sz w:val="24"/>
          <w:szCs w:val="24"/>
        </w:rPr>
        <w:t>ado</w:t>
      </w:r>
      <w:r w:rsidR="00B162CE" w:rsidRPr="000F7039">
        <w:rPr>
          <w:b w:val="0"/>
          <w:sz w:val="24"/>
          <w:szCs w:val="24"/>
        </w:rPr>
        <w:t xml:space="preserve"> o desenrolar de um movimento migratório campo-cidade invertendo os índices populacionais nas duas áreas do território. </w:t>
      </w:r>
      <w:r w:rsidR="008C3C10" w:rsidRPr="000F7039">
        <w:rPr>
          <w:b w:val="0"/>
          <w:sz w:val="24"/>
          <w:szCs w:val="24"/>
        </w:rPr>
        <w:t>O</w:t>
      </w:r>
      <w:r w:rsidR="00513E1A" w:rsidRPr="000F7039">
        <w:rPr>
          <w:b w:val="0"/>
          <w:sz w:val="24"/>
          <w:szCs w:val="24"/>
        </w:rPr>
        <w:t xml:space="preserve"> gráfico 01 mostra este movimento migratório desde 1970</w:t>
      </w:r>
      <w:r w:rsidR="008716EC">
        <w:rPr>
          <w:b w:val="0"/>
          <w:sz w:val="24"/>
          <w:szCs w:val="24"/>
        </w:rPr>
        <w:t>,</w:t>
      </w:r>
      <w:r w:rsidR="00513E1A" w:rsidRPr="000F7039">
        <w:rPr>
          <w:b w:val="0"/>
          <w:sz w:val="24"/>
          <w:szCs w:val="24"/>
        </w:rPr>
        <w:t xml:space="preserve"> quando</w:t>
      </w:r>
      <w:r w:rsidRPr="000F7039">
        <w:rPr>
          <w:b w:val="0"/>
          <w:sz w:val="24"/>
          <w:szCs w:val="24"/>
        </w:rPr>
        <w:t xml:space="preserve"> a população rur</w:t>
      </w:r>
      <w:r w:rsidR="00513E1A" w:rsidRPr="000F7039">
        <w:rPr>
          <w:b w:val="0"/>
          <w:sz w:val="24"/>
          <w:szCs w:val="24"/>
        </w:rPr>
        <w:t>al representava 63,90% do total. Logo, dez anos após,</w:t>
      </w:r>
      <w:r w:rsidRPr="000F7039">
        <w:rPr>
          <w:b w:val="0"/>
          <w:sz w:val="24"/>
          <w:szCs w:val="24"/>
        </w:rPr>
        <w:t xml:space="preserve"> em 198</w:t>
      </w:r>
      <w:r w:rsidR="00513E1A" w:rsidRPr="000F7039">
        <w:rPr>
          <w:b w:val="0"/>
          <w:sz w:val="24"/>
          <w:szCs w:val="24"/>
        </w:rPr>
        <w:t>0</w:t>
      </w:r>
      <w:r w:rsidR="008716EC">
        <w:rPr>
          <w:b w:val="0"/>
          <w:sz w:val="24"/>
          <w:szCs w:val="24"/>
        </w:rPr>
        <w:t>,</w:t>
      </w:r>
      <w:r w:rsidR="00513E1A" w:rsidRPr="000F7039">
        <w:rPr>
          <w:b w:val="0"/>
          <w:sz w:val="24"/>
          <w:szCs w:val="24"/>
        </w:rPr>
        <w:t xml:space="preserve"> passou a representar 52,50%;</w:t>
      </w:r>
      <w:r w:rsidRPr="000F7039">
        <w:rPr>
          <w:b w:val="0"/>
          <w:sz w:val="24"/>
          <w:szCs w:val="24"/>
        </w:rPr>
        <w:t xml:space="preserve"> em 1991</w:t>
      </w:r>
      <w:r w:rsidR="008716EC">
        <w:rPr>
          <w:b w:val="0"/>
          <w:sz w:val="24"/>
          <w:szCs w:val="24"/>
        </w:rPr>
        <w:t>,</w:t>
      </w:r>
      <w:r w:rsidR="00B162CE" w:rsidRPr="000F7039">
        <w:rPr>
          <w:b w:val="0"/>
          <w:sz w:val="24"/>
          <w:szCs w:val="24"/>
        </w:rPr>
        <w:t xml:space="preserve"> chegou a </w:t>
      </w:r>
      <w:r w:rsidR="00513E1A" w:rsidRPr="000F7039">
        <w:rPr>
          <w:b w:val="0"/>
          <w:sz w:val="24"/>
          <w:szCs w:val="24"/>
        </w:rPr>
        <w:t>representar 40,78%;</w:t>
      </w:r>
      <w:r w:rsidR="00B162CE" w:rsidRPr="000F7039">
        <w:rPr>
          <w:b w:val="0"/>
          <w:sz w:val="24"/>
          <w:szCs w:val="24"/>
        </w:rPr>
        <w:t xml:space="preserve"> em 2000, 23,64%, chegando</w:t>
      </w:r>
      <w:r w:rsidR="008C3C10" w:rsidRPr="000F7039">
        <w:rPr>
          <w:b w:val="0"/>
          <w:sz w:val="24"/>
          <w:szCs w:val="24"/>
        </w:rPr>
        <w:t>,</w:t>
      </w:r>
      <w:r w:rsidR="00B162CE" w:rsidRPr="000F7039">
        <w:rPr>
          <w:b w:val="0"/>
          <w:sz w:val="24"/>
          <w:szCs w:val="24"/>
        </w:rPr>
        <w:t xml:space="preserve"> </w:t>
      </w:r>
      <w:r w:rsidR="00513E1A" w:rsidRPr="000F7039">
        <w:rPr>
          <w:b w:val="0"/>
          <w:sz w:val="24"/>
          <w:szCs w:val="24"/>
        </w:rPr>
        <w:t>em</w:t>
      </w:r>
      <w:r w:rsidR="008E58CE" w:rsidRPr="000F7039">
        <w:rPr>
          <w:b w:val="0"/>
          <w:sz w:val="24"/>
          <w:szCs w:val="24"/>
        </w:rPr>
        <w:t xml:space="preserve"> 2010</w:t>
      </w:r>
      <w:r w:rsidR="008C3C10" w:rsidRPr="000F7039">
        <w:rPr>
          <w:b w:val="0"/>
          <w:sz w:val="24"/>
          <w:szCs w:val="24"/>
        </w:rPr>
        <w:t xml:space="preserve">, ao </w:t>
      </w:r>
      <w:r w:rsidR="008C3C10" w:rsidRPr="000F7039">
        <w:rPr>
          <w:b w:val="0"/>
          <w:sz w:val="24"/>
          <w:szCs w:val="24"/>
        </w:rPr>
        <w:lastRenderedPageBreak/>
        <w:t>índice de 1</w:t>
      </w:r>
      <w:r w:rsidR="00140001" w:rsidRPr="000F7039">
        <w:rPr>
          <w:b w:val="0"/>
          <w:sz w:val="24"/>
          <w:szCs w:val="24"/>
        </w:rPr>
        <w:t xml:space="preserve">9,13% do total. </w:t>
      </w:r>
      <w:r w:rsidR="008C3C10" w:rsidRPr="000F7039">
        <w:rPr>
          <w:b w:val="0"/>
          <w:sz w:val="24"/>
          <w:szCs w:val="24"/>
        </w:rPr>
        <w:t>Estes números são</w:t>
      </w:r>
      <w:r w:rsidR="00513E1A" w:rsidRPr="000F7039">
        <w:rPr>
          <w:b w:val="0"/>
          <w:sz w:val="24"/>
          <w:szCs w:val="24"/>
        </w:rPr>
        <w:t xml:space="preserve"> preocupantes</w:t>
      </w:r>
      <w:r w:rsidR="008C3C10" w:rsidRPr="000F7039">
        <w:rPr>
          <w:b w:val="0"/>
          <w:sz w:val="24"/>
          <w:szCs w:val="24"/>
        </w:rPr>
        <w:t>, visto ser a atividade agrícola</w:t>
      </w:r>
      <w:r w:rsidR="00513E1A" w:rsidRPr="000F7039">
        <w:rPr>
          <w:b w:val="0"/>
          <w:sz w:val="24"/>
          <w:szCs w:val="24"/>
        </w:rPr>
        <w:t xml:space="preserve"> vinculada ao pequeno proprietário rural, a </w:t>
      </w:r>
      <w:r w:rsidR="008C3C10" w:rsidRPr="000F7039">
        <w:rPr>
          <w:b w:val="0"/>
          <w:sz w:val="24"/>
          <w:szCs w:val="24"/>
        </w:rPr>
        <w:t>principal atividade econômica desenvolvida no</w:t>
      </w:r>
      <w:r w:rsidR="00513E1A" w:rsidRPr="000F7039">
        <w:rPr>
          <w:b w:val="0"/>
          <w:sz w:val="24"/>
          <w:szCs w:val="24"/>
        </w:rPr>
        <w:t xml:space="preserve"> Município. </w:t>
      </w:r>
    </w:p>
    <w:p w:rsidR="002E2722" w:rsidRPr="000F7039" w:rsidRDefault="00A06877" w:rsidP="003D6610">
      <w:pPr>
        <w:pStyle w:val="TextosemFormatao"/>
        <w:ind w:firstLine="709"/>
        <w:rPr>
          <w:b w:val="0"/>
          <w:sz w:val="24"/>
          <w:szCs w:val="24"/>
        </w:rPr>
      </w:pPr>
      <w:r w:rsidRPr="000F7039">
        <w:rPr>
          <w:b w:val="0"/>
          <w:sz w:val="24"/>
          <w:szCs w:val="24"/>
        </w:rPr>
        <w:t xml:space="preserve">Diante do </w:t>
      </w:r>
      <w:r w:rsidR="00CD7D0C" w:rsidRPr="000F7039">
        <w:rPr>
          <w:b w:val="0"/>
          <w:sz w:val="24"/>
          <w:szCs w:val="24"/>
        </w:rPr>
        <w:t>e</w:t>
      </w:r>
      <w:r w:rsidRPr="000F7039">
        <w:rPr>
          <w:b w:val="0"/>
          <w:sz w:val="24"/>
          <w:szCs w:val="24"/>
        </w:rPr>
        <w:t xml:space="preserve">xposto, </w:t>
      </w:r>
      <w:r w:rsidR="002F2120">
        <w:rPr>
          <w:b w:val="0"/>
          <w:sz w:val="24"/>
          <w:szCs w:val="24"/>
        </w:rPr>
        <w:t>observamos</w:t>
      </w:r>
      <w:r w:rsidR="006D56B3" w:rsidRPr="000F7039">
        <w:rPr>
          <w:b w:val="0"/>
          <w:sz w:val="24"/>
          <w:szCs w:val="24"/>
        </w:rPr>
        <w:t xml:space="preserve"> </w:t>
      </w:r>
      <w:r w:rsidR="00F12B9E" w:rsidRPr="000F7039">
        <w:rPr>
          <w:b w:val="0"/>
          <w:sz w:val="24"/>
          <w:szCs w:val="24"/>
        </w:rPr>
        <w:t>que a oferta de crédito</w:t>
      </w:r>
      <w:r w:rsidRPr="000F7039">
        <w:rPr>
          <w:b w:val="0"/>
          <w:sz w:val="24"/>
          <w:szCs w:val="24"/>
        </w:rPr>
        <w:t xml:space="preserve"> agrícola no período de 1993 a 1910</w:t>
      </w:r>
      <w:r w:rsidR="00F12B9E" w:rsidRPr="000F7039">
        <w:rPr>
          <w:b w:val="0"/>
          <w:sz w:val="24"/>
          <w:szCs w:val="24"/>
        </w:rPr>
        <w:t xml:space="preserve"> </w:t>
      </w:r>
      <w:r w:rsidRPr="000F7039">
        <w:rPr>
          <w:b w:val="0"/>
          <w:sz w:val="24"/>
          <w:szCs w:val="24"/>
        </w:rPr>
        <w:t>não alterou o quadro de êxodo rural desenhado</w:t>
      </w:r>
      <w:r w:rsidR="002F2120">
        <w:rPr>
          <w:b w:val="0"/>
          <w:sz w:val="24"/>
          <w:szCs w:val="24"/>
        </w:rPr>
        <w:t xml:space="preserve"> e, com base nesta assertiva, </w:t>
      </w:r>
      <w:r w:rsidRPr="000F7039">
        <w:rPr>
          <w:b w:val="0"/>
          <w:sz w:val="24"/>
          <w:szCs w:val="24"/>
        </w:rPr>
        <w:t>situamos algumas hipóteses para a continuidade da pesquisa</w:t>
      </w:r>
      <w:r w:rsidR="00F44FFB">
        <w:rPr>
          <w:b w:val="0"/>
          <w:sz w:val="24"/>
          <w:szCs w:val="24"/>
        </w:rPr>
        <w:t>, como</w:t>
      </w:r>
      <w:r w:rsidRPr="000F7039">
        <w:rPr>
          <w:b w:val="0"/>
          <w:sz w:val="24"/>
          <w:szCs w:val="24"/>
        </w:rPr>
        <w:t xml:space="preserve">: </w:t>
      </w:r>
      <w:r w:rsidR="00F12B9E" w:rsidRPr="000F7039">
        <w:rPr>
          <w:b w:val="0"/>
          <w:sz w:val="24"/>
          <w:szCs w:val="24"/>
        </w:rPr>
        <w:t>O crédito</w:t>
      </w:r>
      <w:r w:rsidR="00140001" w:rsidRPr="000F7039">
        <w:rPr>
          <w:b w:val="0"/>
          <w:sz w:val="24"/>
          <w:szCs w:val="24"/>
        </w:rPr>
        <w:t xml:space="preserve"> agrícola não está respondendo as necessidades das </w:t>
      </w:r>
      <w:r w:rsidR="006D56B3" w:rsidRPr="000F7039">
        <w:rPr>
          <w:b w:val="0"/>
          <w:sz w:val="24"/>
          <w:szCs w:val="24"/>
        </w:rPr>
        <w:t>demandas do pequeno agricultor</w:t>
      </w:r>
      <w:r w:rsidR="00F12B9E" w:rsidRPr="000F7039">
        <w:rPr>
          <w:b w:val="0"/>
          <w:sz w:val="24"/>
          <w:szCs w:val="24"/>
        </w:rPr>
        <w:t xml:space="preserve">; As modalidades de créditos vinculados </w:t>
      </w:r>
      <w:r w:rsidR="002E2722" w:rsidRPr="000F7039">
        <w:rPr>
          <w:b w:val="0"/>
          <w:sz w:val="24"/>
          <w:szCs w:val="24"/>
        </w:rPr>
        <w:t>às</w:t>
      </w:r>
      <w:r w:rsidR="00F12B9E" w:rsidRPr="000F7039">
        <w:rPr>
          <w:b w:val="0"/>
          <w:sz w:val="24"/>
          <w:szCs w:val="24"/>
        </w:rPr>
        <w:t xml:space="preserve"> prerrogativas urbanas são mais atrativas; </w:t>
      </w:r>
      <w:r w:rsidR="002E2722" w:rsidRPr="000F7039">
        <w:rPr>
          <w:b w:val="0"/>
          <w:sz w:val="24"/>
          <w:szCs w:val="24"/>
        </w:rPr>
        <w:t xml:space="preserve">O contexto de transformação do pequeno agricultor em “empresário” inibe iniciativas, onera </w:t>
      </w:r>
      <w:r w:rsidRPr="000F7039">
        <w:rPr>
          <w:b w:val="0"/>
          <w:sz w:val="24"/>
          <w:szCs w:val="24"/>
        </w:rPr>
        <w:t xml:space="preserve">e </w:t>
      </w:r>
      <w:r w:rsidR="002E2722" w:rsidRPr="000F7039">
        <w:rPr>
          <w:b w:val="0"/>
          <w:sz w:val="24"/>
          <w:szCs w:val="24"/>
        </w:rPr>
        <w:t>inviabiliza a permanência do homem na pequena propriedade rural; As propagandas voltadas para os benefícios da vida na área urbana são mais convincentes que as relacionadas ao rural, ou seja, há um projeto cultural de comercialização dos espaços, para o qu</w:t>
      </w:r>
      <w:r w:rsidR="00CD7D0C" w:rsidRPr="000F7039">
        <w:rPr>
          <w:b w:val="0"/>
          <w:sz w:val="24"/>
          <w:szCs w:val="24"/>
        </w:rPr>
        <w:t>al</w:t>
      </w:r>
      <w:r w:rsidRPr="000F7039">
        <w:rPr>
          <w:b w:val="0"/>
          <w:sz w:val="24"/>
          <w:szCs w:val="24"/>
        </w:rPr>
        <w:t xml:space="preserve">, a migração campo-cidade </w:t>
      </w:r>
      <w:r w:rsidR="002E2722" w:rsidRPr="000F7039">
        <w:rPr>
          <w:b w:val="0"/>
          <w:sz w:val="24"/>
          <w:szCs w:val="24"/>
        </w:rPr>
        <w:t xml:space="preserve">vem sendo </w:t>
      </w:r>
      <w:r w:rsidR="00CD7D0C" w:rsidRPr="000F7039">
        <w:rPr>
          <w:b w:val="0"/>
          <w:sz w:val="24"/>
          <w:szCs w:val="24"/>
        </w:rPr>
        <w:t>lucrativa;</w:t>
      </w:r>
      <w:r w:rsidR="002E2722" w:rsidRPr="000F7039">
        <w:rPr>
          <w:b w:val="0"/>
          <w:sz w:val="24"/>
          <w:szCs w:val="24"/>
        </w:rPr>
        <w:t xml:space="preserve"> As cooperativas de crédito agrícola devem </w:t>
      </w:r>
      <w:r w:rsidR="00CD7D0C" w:rsidRPr="000F7039">
        <w:rPr>
          <w:b w:val="0"/>
          <w:sz w:val="24"/>
          <w:szCs w:val="24"/>
        </w:rPr>
        <w:t xml:space="preserve">oferecer, além de fomento, </w:t>
      </w:r>
      <w:r w:rsidR="002E2722" w:rsidRPr="000F7039">
        <w:rPr>
          <w:b w:val="0"/>
          <w:sz w:val="24"/>
          <w:szCs w:val="24"/>
        </w:rPr>
        <w:t xml:space="preserve">suporte </w:t>
      </w:r>
      <w:r w:rsidR="00CD7D0C" w:rsidRPr="000F7039">
        <w:rPr>
          <w:b w:val="0"/>
          <w:sz w:val="24"/>
          <w:szCs w:val="24"/>
        </w:rPr>
        <w:t xml:space="preserve">técnico </w:t>
      </w:r>
      <w:r w:rsidR="002E2722" w:rsidRPr="000F7039">
        <w:rPr>
          <w:b w:val="0"/>
          <w:sz w:val="24"/>
          <w:szCs w:val="24"/>
        </w:rPr>
        <w:t xml:space="preserve">para que o investimento aplicado pelo agricultor (associado) </w:t>
      </w:r>
      <w:r w:rsidRPr="000F7039">
        <w:rPr>
          <w:b w:val="0"/>
          <w:sz w:val="24"/>
          <w:szCs w:val="24"/>
        </w:rPr>
        <w:t xml:space="preserve">traga </w:t>
      </w:r>
      <w:r w:rsidR="00CD7D0C" w:rsidRPr="000F7039">
        <w:rPr>
          <w:b w:val="0"/>
          <w:sz w:val="24"/>
          <w:szCs w:val="24"/>
        </w:rPr>
        <w:t>retorno.</w:t>
      </w:r>
    </w:p>
    <w:p w:rsidR="00CD7D0C" w:rsidRPr="000F7039" w:rsidRDefault="00D03BB8" w:rsidP="003D6610">
      <w:pPr>
        <w:pStyle w:val="TextosemFormatao"/>
        <w:ind w:firstLine="709"/>
        <w:rPr>
          <w:b w:val="0"/>
          <w:sz w:val="24"/>
          <w:szCs w:val="24"/>
        </w:rPr>
      </w:pPr>
      <w:r w:rsidRPr="000F7039">
        <w:rPr>
          <w:b w:val="0"/>
          <w:sz w:val="24"/>
          <w:szCs w:val="24"/>
        </w:rPr>
        <w:t xml:space="preserve">Registramos, finalmente, a </w:t>
      </w:r>
      <w:r w:rsidR="00CD7D0C" w:rsidRPr="000F7039">
        <w:rPr>
          <w:b w:val="0"/>
          <w:sz w:val="24"/>
          <w:szCs w:val="24"/>
        </w:rPr>
        <w:t>importância do conhecimento da trajetória histórica do cooperativ</w:t>
      </w:r>
      <w:r w:rsidRPr="000F7039">
        <w:rPr>
          <w:b w:val="0"/>
          <w:sz w:val="24"/>
          <w:szCs w:val="24"/>
        </w:rPr>
        <w:t xml:space="preserve">ismo, nela encontramos os pilares que devem sustentar esta instituição. </w:t>
      </w:r>
      <w:r w:rsidR="00CD7D0C" w:rsidRPr="000F7039">
        <w:rPr>
          <w:b w:val="0"/>
          <w:sz w:val="24"/>
          <w:szCs w:val="24"/>
        </w:rPr>
        <w:t xml:space="preserve">O cooperativismo foi criado na Europa e no cenário da Revolução Industrial, um cenário caracterizado pela desigualdade social e pela exploração da classe trabalhadora. Apresentou, assim, um </w:t>
      </w:r>
      <w:r w:rsidR="00CD7D0C" w:rsidRPr="000F7039">
        <w:rPr>
          <w:b w:val="0"/>
          <w:sz w:val="24"/>
          <w:szCs w:val="24"/>
          <w:u w:val="single"/>
        </w:rPr>
        <w:t>cunho social</w:t>
      </w:r>
      <w:r w:rsidR="00CD7D0C" w:rsidRPr="000F7039">
        <w:rPr>
          <w:b w:val="0"/>
          <w:sz w:val="24"/>
          <w:szCs w:val="24"/>
        </w:rPr>
        <w:t>. A palavra cooperativa vem do verbo latino “</w:t>
      </w:r>
      <w:proofErr w:type="spellStart"/>
      <w:r w:rsidR="00CD7D0C" w:rsidRPr="000F7039">
        <w:rPr>
          <w:b w:val="0"/>
          <w:sz w:val="24"/>
          <w:szCs w:val="24"/>
        </w:rPr>
        <w:t>cooperari</w:t>
      </w:r>
      <w:proofErr w:type="spellEnd"/>
      <w:r w:rsidR="00CD7D0C" w:rsidRPr="000F7039">
        <w:rPr>
          <w:b w:val="0"/>
          <w:sz w:val="24"/>
          <w:szCs w:val="24"/>
        </w:rPr>
        <w:t xml:space="preserve">”, que quer dizer </w:t>
      </w:r>
      <w:r w:rsidR="00CD7D0C" w:rsidRPr="000F7039">
        <w:rPr>
          <w:b w:val="0"/>
          <w:sz w:val="24"/>
          <w:szCs w:val="24"/>
          <w:u w:val="single"/>
        </w:rPr>
        <w:t>realizar junto com alguém</w:t>
      </w:r>
      <w:r w:rsidR="00CD7D0C" w:rsidRPr="000F7039">
        <w:rPr>
          <w:b w:val="0"/>
          <w:sz w:val="24"/>
          <w:szCs w:val="24"/>
        </w:rPr>
        <w:t xml:space="preserve"> e </w:t>
      </w:r>
      <w:r w:rsidR="00CD7D0C" w:rsidRPr="000F7039">
        <w:rPr>
          <w:b w:val="0"/>
          <w:sz w:val="24"/>
          <w:szCs w:val="24"/>
          <w:u w:val="single"/>
        </w:rPr>
        <w:t>com a mesma finalidade</w:t>
      </w:r>
      <w:r w:rsidR="00CD7D0C" w:rsidRPr="000F7039">
        <w:rPr>
          <w:b w:val="0"/>
          <w:sz w:val="24"/>
          <w:szCs w:val="24"/>
        </w:rPr>
        <w:t xml:space="preserve">. Assim, a ideia de cooperação traz implícitos os </w:t>
      </w:r>
      <w:r w:rsidR="00CD7D0C" w:rsidRPr="000F7039">
        <w:rPr>
          <w:b w:val="0"/>
          <w:sz w:val="24"/>
          <w:szCs w:val="24"/>
          <w:u w:val="single"/>
        </w:rPr>
        <w:t>princípios da solidariedade e da união</w:t>
      </w:r>
      <w:r w:rsidR="00CD7D0C" w:rsidRPr="000F7039">
        <w:rPr>
          <w:b w:val="0"/>
          <w:sz w:val="24"/>
          <w:szCs w:val="24"/>
        </w:rPr>
        <w:t xml:space="preserve"> para a superação das dificuldades ou das necessidades vividas pelo grupo que se solidariza. Contudo, </w:t>
      </w:r>
      <w:r w:rsidRPr="000F7039">
        <w:rPr>
          <w:b w:val="0"/>
          <w:sz w:val="24"/>
          <w:szCs w:val="24"/>
        </w:rPr>
        <w:t>cabe aos associados estar sempre em alerta</w:t>
      </w:r>
      <w:r w:rsidR="008161FA" w:rsidRPr="000F7039">
        <w:rPr>
          <w:b w:val="0"/>
          <w:sz w:val="24"/>
          <w:szCs w:val="24"/>
        </w:rPr>
        <w:t xml:space="preserve"> porque, </w:t>
      </w:r>
      <w:r w:rsidR="00CD7D0C" w:rsidRPr="000F7039">
        <w:rPr>
          <w:b w:val="0"/>
          <w:sz w:val="24"/>
          <w:szCs w:val="24"/>
        </w:rPr>
        <w:t>apesar do termo cooperativismo trazer implícita a ideia da cooperação, pode se desdobrar em interesses meramente econômicos.</w:t>
      </w:r>
    </w:p>
    <w:p w:rsidR="00854A09" w:rsidRPr="000F7039" w:rsidRDefault="00854A09" w:rsidP="003D6610">
      <w:pPr>
        <w:pStyle w:val="TextosemFormatao"/>
        <w:ind w:firstLine="709"/>
        <w:rPr>
          <w:b w:val="0"/>
          <w:sz w:val="24"/>
          <w:szCs w:val="24"/>
        </w:rPr>
      </w:pPr>
    </w:p>
    <w:p w:rsidR="008161FA" w:rsidRPr="000F7039" w:rsidRDefault="008161FA" w:rsidP="003D6610">
      <w:pPr>
        <w:pStyle w:val="TextosemFormatao"/>
        <w:ind w:firstLine="709"/>
        <w:rPr>
          <w:b w:val="0"/>
          <w:sz w:val="24"/>
          <w:szCs w:val="24"/>
        </w:rPr>
      </w:pPr>
    </w:p>
    <w:p w:rsidR="00D61993" w:rsidRPr="00F44FFB" w:rsidRDefault="00D61993" w:rsidP="003D6610">
      <w:pPr>
        <w:pStyle w:val="TextosemFormatao"/>
        <w:ind w:firstLine="0"/>
        <w:rPr>
          <w:sz w:val="24"/>
          <w:szCs w:val="24"/>
        </w:rPr>
      </w:pPr>
      <w:proofErr w:type="gramStart"/>
      <w:r w:rsidRPr="00F44FFB">
        <w:rPr>
          <w:sz w:val="24"/>
          <w:szCs w:val="24"/>
        </w:rPr>
        <w:t>4</w:t>
      </w:r>
      <w:proofErr w:type="gramEnd"/>
      <w:r w:rsidRPr="00F44FFB">
        <w:rPr>
          <w:sz w:val="24"/>
          <w:szCs w:val="24"/>
        </w:rPr>
        <w:t xml:space="preserve"> Referências Bibliográficas </w:t>
      </w:r>
    </w:p>
    <w:p w:rsidR="003D6610" w:rsidRDefault="003D6610" w:rsidP="003D6610">
      <w:pPr>
        <w:pStyle w:val="Bicliografia"/>
        <w:spacing w:after="240"/>
        <w:rPr>
          <w:rFonts w:ascii="Times New Roman" w:hAnsi="Times New Roman" w:cs="Times New Roman"/>
          <w:color w:val="000000"/>
        </w:rPr>
      </w:pPr>
    </w:p>
    <w:p w:rsidR="003D6610" w:rsidRDefault="00D61993" w:rsidP="003D6610">
      <w:pPr>
        <w:pStyle w:val="Bicliografia"/>
        <w:spacing w:after="0"/>
        <w:rPr>
          <w:rFonts w:ascii="Times New Roman" w:hAnsi="Times New Roman" w:cs="Times New Roman"/>
        </w:rPr>
      </w:pPr>
      <w:r w:rsidRPr="000F7039">
        <w:rPr>
          <w:rFonts w:ascii="Times New Roman" w:hAnsi="Times New Roman" w:cs="Times New Roman"/>
        </w:rPr>
        <w:t xml:space="preserve">CENZI, </w:t>
      </w:r>
      <w:proofErr w:type="spellStart"/>
      <w:r w:rsidRPr="000F7039">
        <w:rPr>
          <w:rFonts w:ascii="Times New Roman" w:hAnsi="Times New Roman" w:cs="Times New Roman"/>
        </w:rPr>
        <w:t>Nerii</w:t>
      </w:r>
      <w:proofErr w:type="spellEnd"/>
      <w:r w:rsidRPr="000F7039">
        <w:rPr>
          <w:rFonts w:ascii="Times New Roman" w:hAnsi="Times New Roman" w:cs="Times New Roman"/>
        </w:rPr>
        <w:t xml:space="preserve"> Luiz. </w:t>
      </w:r>
      <w:r w:rsidRPr="00F44FFB">
        <w:rPr>
          <w:rFonts w:ascii="Times New Roman" w:hAnsi="Times New Roman" w:cs="Times New Roman"/>
          <w:b/>
        </w:rPr>
        <w:t>Cooperativismo: desde as origens ao Projeto de Lei de Reforma do Sistema Cooperativo Brasileiro.</w:t>
      </w:r>
      <w:r w:rsidRPr="000F7039">
        <w:rPr>
          <w:rFonts w:ascii="Times New Roman" w:hAnsi="Times New Roman" w:cs="Times New Roman"/>
        </w:rPr>
        <w:t xml:space="preserve"> Curitiba: Juruá, 2012.</w:t>
      </w:r>
    </w:p>
    <w:p w:rsidR="00D61993" w:rsidRPr="000F7039" w:rsidRDefault="00D61993" w:rsidP="003D6610">
      <w:pPr>
        <w:pStyle w:val="Bicliografia"/>
        <w:spacing w:after="0"/>
        <w:rPr>
          <w:rFonts w:ascii="Times New Roman" w:hAnsi="Times New Roman" w:cs="Times New Roman"/>
        </w:rPr>
      </w:pPr>
      <w:r w:rsidRPr="000F7039">
        <w:rPr>
          <w:rFonts w:ascii="Times New Roman" w:hAnsi="Times New Roman" w:cs="Times New Roman"/>
        </w:rPr>
        <w:t xml:space="preserve">DEMO, Pedro. </w:t>
      </w:r>
      <w:r w:rsidRPr="00F44FFB">
        <w:rPr>
          <w:rFonts w:ascii="Times New Roman" w:hAnsi="Times New Roman" w:cs="Times New Roman"/>
          <w:b/>
        </w:rPr>
        <w:t>Introdução à sociologia: complexidade, interdisciplinaridade e desigualdade social.</w:t>
      </w:r>
      <w:r w:rsidRPr="000F7039">
        <w:rPr>
          <w:rFonts w:ascii="Times New Roman" w:hAnsi="Times New Roman" w:cs="Times New Roman"/>
        </w:rPr>
        <w:t xml:space="preserve"> São Paulo: Atlas, 2002.</w:t>
      </w:r>
    </w:p>
    <w:p w:rsidR="00854A09" w:rsidRPr="000F7039" w:rsidRDefault="00D61993" w:rsidP="003D6610">
      <w:pPr>
        <w:pStyle w:val="TextosemFormatao"/>
        <w:ind w:firstLine="0"/>
        <w:rPr>
          <w:b w:val="0"/>
          <w:sz w:val="24"/>
          <w:szCs w:val="24"/>
        </w:rPr>
      </w:pPr>
      <w:r w:rsidRPr="00F44FFB">
        <w:rPr>
          <w:sz w:val="24"/>
          <w:szCs w:val="24"/>
        </w:rPr>
        <w:t>IBGE</w:t>
      </w:r>
      <w:r w:rsidR="00854A09" w:rsidRPr="00F44FFB">
        <w:rPr>
          <w:sz w:val="24"/>
          <w:szCs w:val="24"/>
        </w:rPr>
        <w:t>-</w:t>
      </w:r>
      <w:r w:rsidRPr="000F7039">
        <w:rPr>
          <w:b w:val="0"/>
          <w:sz w:val="24"/>
          <w:szCs w:val="24"/>
        </w:rPr>
        <w:t xml:space="preserve"> </w:t>
      </w:r>
      <w:r w:rsidRPr="000F7039">
        <w:rPr>
          <w:b w:val="0"/>
          <w:bCs/>
          <w:sz w:val="24"/>
          <w:szCs w:val="24"/>
          <w:shd w:val="clear" w:color="auto" w:fill="F1F1F1"/>
        </w:rPr>
        <w:t xml:space="preserve">Censo Demográfico 2010: Resultados do Universo - Indicadores Sociais Municipais. </w:t>
      </w:r>
      <w:proofErr w:type="spellStart"/>
      <w:r w:rsidRPr="000F7039">
        <w:rPr>
          <w:b w:val="0"/>
          <w:bCs/>
          <w:sz w:val="24"/>
          <w:szCs w:val="24"/>
          <w:shd w:val="clear" w:color="auto" w:fill="F1F1F1"/>
        </w:rPr>
        <w:t>Disponivel</w:t>
      </w:r>
      <w:proofErr w:type="spellEnd"/>
      <w:r w:rsidRPr="000F7039">
        <w:rPr>
          <w:b w:val="0"/>
          <w:bCs/>
          <w:sz w:val="24"/>
          <w:szCs w:val="24"/>
          <w:shd w:val="clear" w:color="auto" w:fill="F1F1F1"/>
        </w:rPr>
        <w:t xml:space="preserve"> em: &lt;</w:t>
      </w:r>
      <w:hyperlink r:id="rId10" w:history="1">
        <w:r w:rsidRPr="000F7039">
          <w:rPr>
            <w:rStyle w:val="Hyperlink"/>
            <w:b w:val="0"/>
            <w:color w:val="auto"/>
            <w:sz w:val="24"/>
            <w:szCs w:val="24"/>
            <w:u w:val="none"/>
          </w:rPr>
          <w:t>http://cidades.ibge.gov.br/xtras/temas.php?lang=&amp;codmun=430850&amp;idtema=79&amp;search=rio-grande-do-sul|frederico-westphalen|censo-demografico-2010:-resultados-do-universo-indicadores-sociais-municipais--</w:t>
        </w:r>
      </w:hyperlink>
      <w:r w:rsidRPr="000F7039">
        <w:rPr>
          <w:b w:val="0"/>
          <w:sz w:val="24"/>
          <w:szCs w:val="24"/>
        </w:rPr>
        <w:t>&gt;. Acesso em: 30 de Outubro de 2013.</w:t>
      </w:r>
    </w:p>
    <w:p w:rsidR="00D61993" w:rsidRPr="000F7039" w:rsidRDefault="00D61993" w:rsidP="003D6610">
      <w:pPr>
        <w:pStyle w:val="TextosemFormatao"/>
        <w:ind w:firstLine="0"/>
        <w:rPr>
          <w:b w:val="0"/>
          <w:sz w:val="24"/>
          <w:szCs w:val="24"/>
        </w:rPr>
      </w:pPr>
      <w:r w:rsidRPr="00F44FFB">
        <w:rPr>
          <w:sz w:val="24"/>
          <w:szCs w:val="24"/>
        </w:rPr>
        <w:t>IBGE.</w:t>
      </w:r>
      <w:r w:rsidRPr="000F7039">
        <w:rPr>
          <w:b w:val="0"/>
          <w:sz w:val="24"/>
          <w:szCs w:val="24"/>
        </w:rPr>
        <w:t xml:space="preserve"> Banco de dados agregados SIDRA: </w:t>
      </w:r>
      <w:proofErr w:type="gramStart"/>
      <w:r w:rsidRPr="000F7039">
        <w:rPr>
          <w:b w:val="0"/>
          <w:sz w:val="24"/>
          <w:szCs w:val="24"/>
        </w:rPr>
        <w:t>Universo – Tabela 202 – Popul</w:t>
      </w:r>
      <w:r w:rsidR="008161FA" w:rsidRPr="000F7039">
        <w:rPr>
          <w:b w:val="0"/>
          <w:sz w:val="24"/>
          <w:szCs w:val="24"/>
        </w:rPr>
        <w:t>a</w:t>
      </w:r>
      <w:r w:rsidRPr="000F7039">
        <w:rPr>
          <w:b w:val="0"/>
          <w:sz w:val="24"/>
          <w:szCs w:val="24"/>
        </w:rPr>
        <w:t>ção</w:t>
      </w:r>
      <w:proofErr w:type="gramEnd"/>
      <w:r w:rsidRPr="000F7039">
        <w:rPr>
          <w:b w:val="0"/>
          <w:sz w:val="24"/>
          <w:szCs w:val="24"/>
        </w:rPr>
        <w:t xml:space="preserve"> residente por sexo e situação de domicílio. Disponível em &lt;</w:t>
      </w:r>
      <w:hyperlink r:id="rId11" w:history="1">
        <w:r w:rsidRPr="000F7039">
          <w:rPr>
            <w:rStyle w:val="Hyperlink"/>
            <w:b w:val="0"/>
            <w:color w:val="auto"/>
            <w:sz w:val="24"/>
            <w:szCs w:val="24"/>
            <w:u w:val="none"/>
          </w:rPr>
          <w:t>http://www.sidra.ibge.gov.br/bda/default.asp</w:t>
        </w:r>
      </w:hyperlink>
      <w:r w:rsidRPr="000F7039">
        <w:rPr>
          <w:b w:val="0"/>
          <w:sz w:val="24"/>
          <w:szCs w:val="24"/>
        </w:rPr>
        <w:t xml:space="preserve">&gt;. Acesso </w:t>
      </w:r>
      <w:proofErr w:type="gramStart"/>
      <w:r w:rsidRPr="000F7039">
        <w:rPr>
          <w:b w:val="0"/>
          <w:sz w:val="24"/>
          <w:szCs w:val="24"/>
        </w:rPr>
        <w:t>em:</w:t>
      </w:r>
      <w:proofErr w:type="gramEnd"/>
      <w:r w:rsidRPr="000F7039">
        <w:rPr>
          <w:b w:val="0"/>
          <w:sz w:val="24"/>
          <w:szCs w:val="24"/>
        </w:rPr>
        <w:t>30 de Outubro de 2013.</w:t>
      </w:r>
    </w:p>
    <w:p w:rsidR="00D61993" w:rsidRPr="000F7039" w:rsidRDefault="00D61993" w:rsidP="003D6610">
      <w:pPr>
        <w:pStyle w:val="TextosemFormatao"/>
        <w:ind w:firstLine="0"/>
        <w:rPr>
          <w:b w:val="0"/>
          <w:sz w:val="24"/>
          <w:szCs w:val="24"/>
        </w:rPr>
      </w:pPr>
      <w:r w:rsidRPr="000F7039">
        <w:rPr>
          <w:b w:val="0"/>
          <w:sz w:val="24"/>
          <w:szCs w:val="24"/>
        </w:rPr>
        <w:t xml:space="preserve">PAGNUSSATT, Alcenor. </w:t>
      </w:r>
      <w:r w:rsidRPr="00F44FFB">
        <w:rPr>
          <w:sz w:val="24"/>
          <w:szCs w:val="24"/>
        </w:rPr>
        <w:t xml:space="preserve">Guia do cooperativismo de crédito: organização, governança e políticas cooperativas. </w:t>
      </w:r>
      <w:r w:rsidRPr="000F7039">
        <w:rPr>
          <w:b w:val="0"/>
          <w:sz w:val="24"/>
          <w:szCs w:val="24"/>
        </w:rPr>
        <w:t xml:space="preserve">Porto Alegre: Editora Sagra </w:t>
      </w:r>
      <w:proofErr w:type="spellStart"/>
      <w:r w:rsidRPr="000F7039">
        <w:rPr>
          <w:b w:val="0"/>
          <w:sz w:val="24"/>
          <w:szCs w:val="24"/>
        </w:rPr>
        <w:t>Luzzatto</w:t>
      </w:r>
      <w:proofErr w:type="spellEnd"/>
      <w:r w:rsidRPr="000F7039">
        <w:rPr>
          <w:b w:val="0"/>
          <w:sz w:val="24"/>
          <w:szCs w:val="24"/>
        </w:rPr>
        <w:t>, 2004.</w:t>
      </w:r>
    </w:p>
    <w:p w:rsidR="00D61993" w:rsidRPr="000F7039" w:rsidRDefault="00D61993" w:rsidP="003D6610">
      <w:pPr>
        <w:pStyle w:val="TextosemFormatao"/>
        <w:ind w:firstLine="0"/>
        <w:rPr>
          <w:b w:val="0"/>
          <w:sz w:val="24"/>
          <w:szCs w:val="24"/>
        </w:rPr>
      </w:pPr>
      <w:r w:rsidRPr="00F44FFB">
        <w:rPr>
          <w:sz w:val="24"/>
          <w:szCs w:val="24"/>
        </w:rPr>
        <w:t>Perfil do Município de Frederico Westphalen</w:t>
      </w:r>
      <w:r w:rsidRPr="000F7039">
        <w:rPr>
          <w:b w:val="0"/>
          <w:sz w:val="24"/>
          <w:szCs w:val="24"/>
        </w:rPr>
        <w:t>, RS/ Atlas do desenvolvimento Humano no Brasil 2013. Disponível em &lt;</w:t>
      </w:r>
      <w:proofErr w:type="gramStart"/>
      <w:r w:rsidRPr="000F7039">
        <w:rPr>
          <w:b w:val="0"/>
          <w:sz w:val="24"/>
          <w:szCs w:val="24"/>
        </w:rPr>
        <w:t>atlasbrasil.org.</w:t>
      </w:r>
      <w:proofErr w:type="gramEnd"/>
      <w:r w:rsidRPr="000F7039">
        <w:rPr>
          <w:b w:val="0"/>
          <w:sz w:val="24"/>
          <w:szCs w:val="24"/>
        </w:rPr>
        <w:t>br/2013/</w:t>
      </w:r>
      <w:proofErr w:type="spellStart"/>
      <w:r w:rsidRPr="000F7039">
        <w:rPr>
          <w:b w:val="0"/>
          <w:sz w:val="24"/>
          <w:szCs w:val="24"/>
        </w:rPr>
        <w:t>perfil_print</w:t>
      </w:r>
      <w:proofErr w:type="spellEnd"/>
      <w:r w:rsidRPr="000F7039">
        <w:rPr>
          <w:b w:val="0"/>
          <w:sz w:val="24"/>
          <w:szCs w:val="24"/>
        </w:rPr>
        <w:t>/Frederico-</w:t>
      </w:r>
      <w:proofErr w:type="spellStart"/>
      <w:r w:rsidRPr="000F7039">
        <w:rPr>
          <w:b w:val="0"/>
          <w:sz w:val="24"/>
          <w:szCs w:val="24"/>
        </w:rPr>
        <w:t>westphalen_rs</w:t>
      </w:r>
      <w:proofErr w:type="spellEnd"/>
      <w:r w:rsidRPr="000F7039">
        <w:rPr>
          <w:b w:val="0"/>
          <w:sz w:val="24"/>
          <w:szCs w:val="24"/>
        </w:rPr>
        <w:t>&gt; Acesso em 15 de Novembro de 2013.</w:t>
      </w:r>
    </w:p>
    <w:p w:rsidR="00D61993" w:rsidRPr="000F7039" w:rsidRDefault="00D61993" w:rsidP="003D6610">
      <w:pPr>
        <w:pStyle w:val="TextosemFormatao"/>
        <w:ind w:firstLine="0"/>
        <w:rPr>
          <w:b w:val="0"/>
          <w:sz w:val="24"/>
          <w:szCs w:val="24"/>
        </w:rPr>
      </w:pPr>
      <w:proofErr w:type="gramStart"/>
      <w:r w:rsidRPr="000F7039">
        <w:rPr>
          <w:b w:val="0"/>
          <w:sz w:val="24"/>
          <w:szCs w:val="24"/>
          <w:lang w:val="en-US"/>
        </w:rPr>
        <w:t xml:space="preserve">RAMBO, Arthur </w:t>
      </w:r>
      <w:proofErr w:type="spellStart"/>
      <w:r w:rsidRPr="000F7039">
        <w:rPr>
          <w:b w:val="0"/>
          <w:sz w:val="24"/>
          <w:szCs w:val="24"/>
          <w:lang w:val="en-US"/>
        </w:rPr>
        <w:t>Blasio</w:t>
      </w:r>
      <w:proofErr w:type="spellEnd"/>
      <w:r w:rsidRPr="000F7039">
        <w:rPr>
          <w:b w:val="0"/>
          <w:sz w:val="24"/>
          <w:szCs w:val="24"/>
          <w:lang w:val="en-US"/>
        </w:rPr>
        <w:t>; ARENDT, Isabel Cristina (org.).</w:t>
      </w:r>
      <w:proofErr w:type="gramEnd"/>
      <w:r w:rsidRPr="000F7039">
        <w:rPr>
          <w:b w:val="0"/>
          <w:sz w:val="24"/>
          <w:szCs w:val="24"/>
          <w:lang w:val="en-US"/>
        </w:rPr>
        <w:t xml:space="preserve"> </w:t>
      </w:r>
      <w:r w:rsidRPr="00F44FFB">
        <w:rPr>
          <w:sz w:val="24"/>
          <w:szCs w:val="24"/>
        </w:rPr>
        <w:t>Cooperar para prosperar: a terceira via.</w:t>
      </w:r>
      <w:r w:rsidRPr="000F7039">
        <w:rPr>
          <w:b w:val="0"/>
          <w:sz w:val="24"/>
          <w:szCs w:val="24"/>
        </w:rPr>
        <w:t xml:space="preserve"> Porto Alegre: </w:t>
      </w:r>
      <w:proofErr w:type="spellStart"/>
      <w:r w:rsidRPr="000F7039">
        <w:rPr>
          <w:b w:val="0"/>
          <w:sz w:val="24"/>
          <w:szCs w:val="24"/>
        </w:rPr>
        <w:t>Sescoop</w:t>
      </w:r>
      <w:proofErr w:type="spellEnd"/>
      <w:r w:rsidRPr="000F7039">
        <w:rPr>
          <w:b w:val="0"/>
          <w:sz w:val="24"/>
          <w:szCs w:val="24"/>
        </w:rPr>
        <w:t>/RS, 2012. 196p.</w:t>
      </w:r>
    </w:p>
    <w:p w:rsidR="00D61993" w:rsidRPr="000F7039" w:rsidRDefault="00D61993" w:rsidP="003D6610">
      <w:pPr>
        <w:pStyle w:val="TextosemFormatao"/>
        <w:ind w:firstLine="0"/>
        <w:rPr>
          <w:b w:val="0"/>
          <w:sz w:val="24"/>
          <w:szCs w:val="24"/>
        </w:rPr>
      </w:pPr>
      <w:r w:rsidRPr="00F44FFB">
        <w:rPr>
          <w:sz w:val="24"/>
          <w:szCs w:val="24"/>
        </w:rPr>
        <w:lastRenderedPageBreak/>
        <w:t>REVISTA DO PTDRS.</w:t>
      </w:r>
      <w:r w:rsidRPr="000F7039">
        <w:rPr>
          <w:b w:val="0"/>
          <w:sz w:val="24"/>
          <w:szCs w:val="24"/>
        </w:rPr>
        <w:t xml:space="preserve"> </w:t>
      </w:r>
      <w:proofErr w:type="gramStart"/>
      <w:r w:rsidRPr="000F7039">
        <w:rPr>
          <w:b w:val="0"/>
          <w:sz w:val="24"/>
          <w:szCs w:val="24"/>
        </w:rPr>
        <w:t>FORES</w:t>
      </w:r>
      <w:proofErr w:type="gramEnd"/>
      <w:r w:rsidRPr="000F7039">
        <w:rPr>
          <w:b w:val="0"/>
          <w:sz w:val="24"/>
          <w:szCs w:val="24"/>
        </w:rPr>
        <w:t xml:space="preserve">, </w:t>
      </w:r>
      <w:proofErr w:type="spellStart"/>
      <w:r w:rsidRPr="000F7039">
        <w:rPr>
          <w:b w:val="0"/>
          <w:sz w:val="24"/>
          <w:szCs w:val="24"/>
        </w:rPr>
        <w:t>Antonio</w:t>
      </w:r>
      <w:proofErr w:type="spellEnd"/>
      <w:r w:rsidRPr="000F7039">
        <w:rPr>
          <w:b w:val="0"/>
          <w:sz w:val="24"/>
          <w:szCs w:val="24"/>
        </w:rPr>
        <w:t xml:space="preserve"> </w:t>
      </w:r>
      <w:proofErr w:type="spellStart"/>
      <w:r w:rsidRPr="000F7039">
        <w:rPr>
          <w:b w:val="0"/>
          <w:sz w:val="24"/>
          <w:szCs w:val="24"/>
        </w:rPr>
        <w:t>Joreci</w:t>
      </w:r>
      <w:proofErr w:type="spellEnd"/>
      <w:r w:rsidRPr="000F7039">
        <w:rPr>
          <w:b w:val="0"/>
          <w:sz w:val="24"/>
          <w:szCs w:val="24"/>
        </w:rPr>
        <w:t>; PRESTES, Rose Maria (org.). Plano territorial de desenvolvimento rural sustentável. 2ed. Frederico Westphalen, URI/FW, 2010. 144p.</w:t>
      </w:r>
    </w:p>
    <w:p w:rsidR="00D61993" w:rsidRPr="000F7039" w:rsidRDefault="00D61993" w:rsidP="003D6610">
      <w:pPr>
        <w:pStyle w:val="TextosemFormatao"/>
        <w:ind w:firstLine="0"/>
        <w:rPr>
          <w:b w:val="0"/>
          <w:sz w:val="24"/>
          <w:szCs w:val="24"/>
        </w:rPr>
      </w:pPr>
      <w:r w:rsidRPr="000F7039">
        <w:rPr>
          <w:b w:val="0"/>
          <w:sz w:val="24"/>
          <w:szCs w:val="24"/>
        </w:rPr>
        <w:t xml:space="preserve">RIOS, </w:t>
      </w:r>
      <w:proofErr w:type="spellStart"/>
      <w:r w:rsidRPr="000F7039">
        <w:rPr>
          <w:b w:val="0"/>
          <w:sz w:val="24"/>
          <w:szCs w:val="24"/>
        </w:rPr>
        <w:t>Gilvando</w:t>
      </w:r>
      <w:proofErr w:type="spellEnd"/>
      <w:r w:rsidRPr="000F7039">
        <w:rPr>
          <w:b w:val="0"/>
          <w:sz w:val="24"/>
          <w:szCs w:val="24"/>
        </w:rPr>
        <w:t xml:space="preserve"> Sá Leitão. </w:t>
      </w:r>
      <w:r w:rsidRPr="00F44FFB">
        <w:rPr>
          <w:sz w:val="24"/>
          <w:szCs w:val="24"/>
        </w:rPr>
        <w:t>O que é cooperativismo</w:t>
      </w:r>
      <w:r w:rsidRPr="000F7039">
        <w:rPr>
          <w:b w:val="0"/>
          <w:sz w:val="24"/>
          <w:szCs w:val="24"/>
        </w:rPr>
        <w:t xml:space="preserve">.  </w:t>
      </w:r>
      <w:proofErr w:type="gramStart"/>
      <w:r w:rsidRPr="000F7039">
        <w:rPr>
          <w:b w:val="0"/>
          <w:sz w:val="24"/>
          <w:szCs w:val="24"/>
        </w:rPr>
        <w:t>2</w:t>
      </w:r>
      <w:proofErr w:type="gramEnd"/>
      <w:r w:rsidRPr="000F7039">
        <w:rPr>
          <w:b w:val="0"/>
          <w:sz w:val="24"/>
          <w:szCs w:val="24"/>
        </w:rPr>
        <w:t xml:space="preserve"> ed. São Paulo: Editora Brasiliense SA, 2007.</w:t>
      </w:r>
    </w:p>
    <w:p w:rsidR="00D61993" w:rsidRPr="000F7039" w:rsidRDefault="00D61993" w:rsidP="003D6610">
      <w:pPr>
        <w:pStyle w:val="TextosemFormatao"/>
        <w:ind w:firstLine="0"/>
        <w:rPr>
          <w:b w:val="0"/>
          <w:sz w:val="24"/>
          <w:szCs w:val="24"/>
        </w:rPr>
      </w:pPr>
      <w:r w:rsidRPr="00F44FFB">
        <w:rPr>
          <w:sz w:val="24"/>
          <w:szCs w:val="24"/>
        </w:rPr>
        <w:t>SAGI.</w:t>
      </w:r>
      <w:r w:rsidRPr="000F7039">
        <w:rPr>
          <w:b w:val="0"/>
          <w:sz w:val="24"/>
          <w:szCs w:val="24"/>
        </w:rPr>
        <w:t xml:space="preserve"> </w:t>
      </w:r>
      <w:r w:rsidR="00F44FFB" w:rsidRPr="000F7039">
        <w:rPr>
          <w:b w:val="0"/>
          <w:sz w:val="24"/>
          <w:szCs w:val="24"/>
        </w:rPr>
        <w:t>Relatório</w:t>
      </w:r>
      <w:r w:rsidRPr="000F7039">
        <w:rPr>
          <w:b w:val="0"/>
          <w:sz w:val="24"/>
          <w:szCs w:val="24"/>
        </w:rPr>
        <w:t xml:space="preserve"> de informações sociais. </w:t>
      </w:r>
      <w:r w:rsidRPr="000F7039">
        <w:rPr>
          <w:b w:val="0"/>
          <w:sz w:val="24"/>
          <w:szCs w:val="24"/>
          <w:shd w:val="clear" w:color="auto" w:fill="FCFBFB"/>
        </w:rPr>
        <w:t xml:space="preserve">RI Bolsa Família e Cadastro Único – Frederico Westphalen, 2013. </w:t>
      </w:r>
      <w:r w:rsidRPr="000F7039">
        <w:rPr>
          <w:b w:val="0"/>
          <w:sz w:val="24"/>
          <w:szCs w:val="24"/>
        </w:rPr>
        <w:t>Disponível em: &lt;</w:t>
      </w:r>
      <w:proofErr w:type="gramStart"/>
      <w:r w:rsidRPr="000F7039">
        <w:rPr>
          <w:b w:val="0"/>
          <w:sz w:val="24"/>
          <w:szCs w:val="24"/>
        </w:rPr>
        <w:t>http://aplicacoes.mds.gov.br/sagi/RIv3/geral/relatorio.</w:t>
      </w:r>
      <w:proofErr w:type="gramEnd"/>
      <w:r w:rsidRPr="000F7039">
        <w:rPr>
          <w:b w:val="0"/>
          <w:sz w:val="24"/>
          <w:szCs w:val="24"/>
        </w:rPr>
        <w:t>php#Visão Geral&gt;. Acesso em 30 de Outubro de 2013, às 15hs.</w:t>
      </w:r>
    </w:p>
    <w:p w:rsidR="00D61993" w:rsidRPr="000F7039" w:rsidRDefault="00D61993" w:rsidP="003D6610">
      <w:pPr>
        <w:pStyle w:val="TextosemFormatao"/>
        <w:ind w:firstLine="0"/>
        <w:rPr>
          <w:b w:val="0"/>
          <w:sz w:val="24"/>
          <w:szCs w:val="24"/>
        </w:rPr>
      </w:pPr>
      <w:r w:rsidRPr="00F44FFB">
        <w:rPr>
          <w:sz w:val="24"/>
          <w:szCs w:val="24"/>
        </w:rPr>
        <w:t>SAGI.</w:t>
      </w:r>
      <w:r w:rsidRPr="000F7039">
        <w:rPr>
          <w:b w:val="0"/>
          <w:sz w:val="24"/>
          <w:szCs w:val="24"/>
        </w:rPr>
        <w:t xml:space="preserve"> Relatórios de informações sociais. Relatórios Dados Municipais. MDA. A extrema pobreza em seu município, Frederico Westphalen, 2010. Disponível em &lt;</w:t>
      </w:r>
      <w:hyperlink r:id="rId12" w:history="1">
        <w:r w:rsidRPr="000F7039">
          <w:rPr>
            <w:rStyle w:val="Hyperlink"/>
            <w:b w:val="0"/>
            <w:color w:val="auto"/>
            <w:sz w:val="24"/>
            <w:szCs w:val="24"/>
            <w:u w:val="none"/>
          </w:rPr>
          <w:t>http://aplicacoes.mds.gov.br/ead/ri/carrega_pdf.php?rel=extrema_pobreza</w:t>
        </w:r>
      </w:hyperlink>
      <w:r w:rsidRPr="000F7039">
        <w:rPr>
          <w:b w:val="0"/>
          <w:sz w:val="24"/>
          <w:szCs w:val="24"/>
        </w:rPr>
        <w:t>&gt;. Acesso em 30 de Outubro de 2013, as 15: 25hs.</w:t>
      </w:r>
    </w:p>
    <w:p w:rsidR="00D61993" w:rsidRPr="000F7039" w:rsidRDefault="00D61993" w:rsidP="003D6610">
      <w:pPr>
        <w:jc w:val="both"/>
        <w:rPr>
          <w:kern w:val="32"/>
          <w:sz w:val="24"/>
          <w:szCs w:val="24"/>
        </w:rPr>
      </w:pPr>
      <w:r w:rsidRPr="00F44FFB">
        <w:rPr>
          <w:b/>
          <w:kern w:val="32"/>
          <w:sz w:val="24"/>
          <w:szCs w:val="24"/>
        </w:rPr>
        <w:t>SAGI</w:t>
      </w:r>
      <w:r w:rsidRPr="000F7039">
        <w:rPr>
          <w:kern w:val="32"/>
          <w:sz w:val="24"/>
          <w:szCs w:val="24"/>
        </w:rPr>
        <w:t>. Relatório de informações sociais. Bolsa família e Cadastro Único. Disponível em &lt;http://aplica</w:t>
      </w:r>
      <w:proofErr w:type="gramStart"/>
      <w:r w:rsidRPr="000F7039">
        <w:rPr>
          <w:kern w:val="32"/>
          <w:sz w:val="24"/>
          <w:szCs w:val="24"/>
        </w:rPr>
        <w:t>ções.</w:t>
      </w:r>
      <w:proofErr w:type="gramEnd"/>
      <w:r w:rsidRPr="000F7039">
        <w:rPr>
          <w:kern w:val="32"/>
          <w:sz w:val="24"/>
          <w:szCs w:val="24"/>
        </w:rPr>
        <w:t>mds.gov.br/sagi/RIv3/geral/relatório.php&gt;. Acesso em 30 de Outubro de 2013, as 15: 25hs.</w:t>
      </w:r>
    </w:p>
    <w:p w:rsidR="00D61993" w:rsidRPr="000F7039" w:rsidRDefault="00D61993" w:rsidP="003D6610">
      <w:pPr>
        <w:pStyle w:val="TextosemFormatao"/>
        <w:ind w:firstLine="0"/>
        <w:rPr>
          <w:b w:val="0"/>
          <w:sz w:val="24"/>
          <w:szCs w:val="24"/>
        </w:rPr>
      </w:pPr>
      <w:r w:rsidRPr="000F7039">
        <w:rPr>
          <w:b w:val="0"/>
          <w:sz w:val="24"/>
          <w:szCs w:val="24"/>
        </w:rPr>
        <w:t xml:space="preserve">SCHNEIDER, </w:t>
      </w:r>
      <w:proofErr w:type="gramStart"/>
      <w:r w:rsidRPr="000F7039">
        <w:rPr>
          <w:b w:val="0"/>
          <w:sz w:val="24"/>
          <w:szCs w:val="24"/>
        </w:rPr>
        <w:t>S. ;</w:t>
      </w:r>
      <w:proofErr w:type="gramEnd"/>
      <w:r w:rsidRPr="000F7039">
        <w:rPr>
          <w:b w:val="0"/>
          <w:sz w:val="24"/>
          <w:szCs w:val="24"/>
        </w:rPr>
        <w:t xml:space="preserve"> WAQUIL, Paulo </w:t>
      </w:r>
      <w:proofErr w:type="spellStart"/>
      <w:r w:rsidRPr="000F7039">
        <w:rPr>
          <w:b w:val="0"/>
          <w:sz w:val="24"/>
          <w:szCs w:val="24"/>
        </w:rPr>
        <w:t>Dabdab</w:t>
      </w:r>
      <w:proofErr w:type="spellEnd"/>
      <w:r w:rsidRPr="000F7039">
        <w:rPr>
          <w:b w:val="0"/>
          <w:sz w:val="24"/>
          <w:szCs w:val="24"/>
        </w:rPr>
        <w:t xml:space="preserve"> . </w:t>
      </w:r>
      <w:r w:rsidRPr="00F44FFB">
        <w:rPr>
          <w:sz w:val="24"/>
          <w:szCs w:val="24"/>
        </w:rPr>
        <w:t>Caracterização Socioeconômica dos Municípios Gaúchos e Desigualdades Regionais. In: Revista de Economia e Sociologia Rural.</w:t>
      </w:r>
      <w:r w:rsidRPr="000F7039">
        <w:rPr>
          <w:b w:val="0"/>
          <w:sz w:val="24"/>
          <w:szCs w:val="24"/>
        </w:rPr>
        <w:t xml:space="preserve"> SOBER. Brasília, v. 39, p. 117-142, 2001. Disponível em </w:t>
      </w:r>
      <w:hyperlink r:id="rId13" w:history="1">
        <w:r w:rsidRPr="000F7039">
          <w:rPr>
            <w:rStyle w:val="Hyperlink"/>
            <w:b w:val="0"/>
            <w:color w:val="auto"/>
            <w:sz w:val="24"/>
            <w:szCs w:val="24"/>
            <w:u w:val="none"/>
          </w:rPr>
          <w:t>http://www.ufrgs.br/pgdr/arquivos/379.pdf</w:t>
        </w:r>
      </w:hyperlink>
      <w:r w:rsidRPr="000F7039">
        <w:rPr>
          <w:b w:val="0"/>
          <w:sz w:val="24"/>
          <w:szCs w:val="24"/>
        </w:rPr>
        <w:t>. Acesso em 06 Out. de 2013.</w:t>
      </w:r>
    </w:p>
    <w:p w:rsidR="00D61993" w:rsidRPr="000F7039" w:rsidRDefault="00D61993" w:rsidP="003D6610">
      <w:pPr>
        <w:pStyle w:val="TextosemFormatao"/>
        <w:ind w:firstLine="0"/>
        <w:jc w:val="left"/>
        <w:rPr>
          <w:b w:val="0"/>
          <w:sz w:val="24"/>
          <w:szCs w:val="24"/>
        </w:rPr>
      </w:pPr>
      <w:r w:rsidRPr="000F7039">
        <w:rPr>
          <w:b w:val="0"/>
          <w:sz w:val="24"/>
          <w:szCs w:val="24"/>
        </w:rPr>
        <w:t xml:space="preserve">SEN, Amartya; KLIKSBEG, Bernardo. </w:t>
      </w:r>
      <w:r w:rsidRPr="00F44FFB">
        <w:rPr>
          <w:sz w:val="24"/>
          <w:szCs w:val="24"/>
        </w:rPr>
        <w:t>As pessoas em primeiro lugar: a ética do desenvolvimento e os problemas do mundo globalizado.</w:t>
      </w:r>
      <w:r w:rsidRPr="000F7039">
        <w:rPr>
          <w:b w:val="0"/>
          <w:sz w:val="24"/>
          <w:szCs w:val="24"/>
        </w:rPr>
        <w:t xml:space="preserve"> São Paulo: Companhia das Letras, 2010.</w:t>
      </w:r>
    </w:p>
    <w:p w:rsidR="00D61993" w:rsidRPr="000F7039" w:rsidRDefault="00D61993" w:rsidP="003D6610">
      <w:pPr>
        <w:pStyle w:val="TextosemFormatao"/>
        <w:ind w:firstLine="0"/>
        <w:rPr>
          <w:b w:val="0"/>
          <w:sz w:val="24"/>
          <w:szCs w:val="24"/>
        </w:rPr>
      </w:pPr>
      <w:r w:rsidRPr="000F7039">
        <w:rPr>
          <w:b w:val="0"/>
          <w:sz w:val="24"/>
          <w:szCs w:val="24"/>
        </w:rPr>
        <w:t>SOUZA, Marcelo José Lopes. O território: sobre espaço e poder, autonomia e desenvolvimento. IN</w:t>
      </w:r>
      <w:r w:rsidRPr="000F7039">
        <w:rPr>
          <w:b w:val="0"/>
          <w:i/>
          <w:sz w:val="24"/>
          <w:szCs w:val="24"/>
        </w:rPr>
        <w:t xml:space="preserve">: </w:t>
      </w:r>
      <w:r w:rsidRPr="000F7039">
        <w:rPr>
          <w:b w:val="0"/>
          <w:sz w:val="24"/>
          <w:szCs w:val="24"/>
        </w:rPr>
        <w:t xml:space="preserve">CASTRO, Iná de (Org.). </w:t>
      </w:r>
      <w:r w:rsidRPr="00F44FFB">
        <w:rPr>
          <w:sz w:val="24"/>
          <w:szCs w:val="24"/>
        </w:rPr>
        <w:t>Conceitos e termos.</w:t>
      </w:r>
      <w:r w:rsidRPr="000F7039">
        <w:rPr>
          <w:b w:val="0"/>
          <w:sz w:val="24"/>
          <w:szCs w:val="24"/>
        </w:rPr>
        <w:t xml:space="preserve"> Rio de Janeiro: Bertrand Brasil, 1995. P.77-116.</w:t>
      </w:r>
    </w:p>
    <w:p w:rsidR="00D61993" w:rsidRPr="000F7039" w:rsidRDefault="00D61993" w:rsidP="003D6610">
      <w:pPr>
        <w:pStyle w:val="TextosemFormatao"/>
        <w:ind w:firstLine="0"/>
        <w:rPr>
          <w:b w:val="0"/>
          <w:sz w:val="24"/>
          <w:szCs w:val="24"/>
        </w:rPr>
      </w:pPr>
      <w:r w:rsidRPr="000F7039">
        <w:rPr>
          <w:b w:val="0"/>
          <w:sz w:val="24"/>
          <w:szCs w:val="24"/>
        </w:rPr>
        <w:t xml:space="preserve">TEDESCO, João Carlos; CAMPOS, Gines Leopoldo Rodrigues de (Org.). </w:t>
      </w:r>
      <w:r w:rsidRPr="00F44FFB">
        <w:rPr>
          <w:sz w:val="24"/>
          <w:szCs w:val="24"/>
        </w:rPr>
        <w:t>Economia solidária e reestruturação produtiva: (sobre) vivências no mundo do trabalho.</w:t>
      </w:r>
      <w:r w:rsidRPr="000F7039">
        <w:rPr>
          <w:b w:val="0"/>
          <w:sz w:val="24"/>
          <w:szCs w:val="24"/>
        </w:rPr>
        <w:t xml:space="preserve"> Passo Fundo: UPF, 2001.</w:t>
      </w:r>
    </w:p>
    <w:p w:rsidR="00D61993" w:rsidRPr="000F7039" w:rsidRDefault="00D61993" w:rsidP="003D6610">
      <w:pPr>
        <w:pStyle w:val="TextosemFormatao"/>
        <w:ind w:firstLine="0"/>
        <w:rPr>
          <w:b w:val="0"/>
          <w:sz w:val="24"/>
          <w:szCs w:val="24"/>
        </w:rPr>
      </w:pPr>
      <w:r w:rsidRPr="000F7039">
        <w:rPr>
          <w:b w:val="0"/>
          <w:sz w:val="24"/>
          <w:szCs w:val="24"/>
        </w:rPr>
        <w:t xml:space="preserve">THENÓRIO FILHO, Luiz Dias. </w:t>
      </w:r>
      <w:r w:rsidRPr="00F44FFB">
        <w:rPr>
          <w:sz w:val="24"/>
          <w:szCs w:val="24"/>
        </w:rPr>
        <w:t>Pelos caminhos do cooperativismo: com destino ao crédito mútuo.</w:t>
      </w:r>
      <w:r w:rsidRPr="000F7039">
        <w:rPr>
          <w:b w:val="0"/>
          <w:sz w:val="24"/>
          <w:szCs w:val="24"/>
        </w:rPr>
        <w:t xml:space="preserve"> </w:t>
      </w:r>
      <w:proofErr w:type="gramStart"/>
      <w:r w:rsidRPr="000F7039">
        <w:rPr>
          <w:b w:val="0"/>
          <w:sz w:val="24"/>
          <w:szCs w:val="24"/>
        </w:rPr>
        <w:t>2</w:t>
      </w:r>
      <w:proofErr w:type="gramEnd"/>
      <w:r w:rsidRPr="000F7039">
        <w:rPr>
          <w:b w:val="0"/>
          <w:sz w:val="24"/>
          <w:szCs w:val="24"/>
        </w:rPr>
        <w:t xml:space="preserve"> ed. São Paulo: Central das Cooperativas de Crédito do Estado de São Paulo, 2002.</w:t>
      </w:r>
      <w:bookmarkStart w:id="0" w:name="_GoBack"/>
      <w:bookmarkEnd w:id="0"/>
    </w:p>
    <w:sectPr w:rsidR="00D61993" w:rsidRPr="000F7039" w:rsidSect="001E5A4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9FE" w:rsidRDefault="006E09FE" w:rsidP="00E440B0">
      <w:r>
        <w:separator/>
      </w:r>
    </w:p>
  </w:endnote>
  <w:endnote w:type="continuationSeparator" w:id="0">
    <w:p w:rsidR="006E09FE" w:rsidRDefault="006E09FE" w:rsidP="00E4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9FE" w:rsidRDefault="006E09FE" w:rsidP="00E440B0">
      <w:r>
        <w:separator/>
      </w:r>
    </w:p>
  </w:footnote>
  <w:footnote w:type="continuationSeparator" w:id="0">
    <w:p w:rsidR="006E09FE" w:rsidRDefault="006E09FE" w:rsidP="00E440B0">
      <w:r>
        <w:continuationSeparator/>
      </w:r>
    </w:p>
  </w:footnote>
  <w:footnote w:id="1">
    <w:p w:rsidR="00B80615" w:rsidRDefault="00BF2D0E" w:rsidP="00B73909">
      <w:pPr>
        <w:pStyle w:val="Textodenotaderodap"/>
        <w:jc w:val="both"/>
      </w:pPr>
      <w:r w:rsidRPr="00BF2D0E">
        <w:t xml:space="preserve">O artigo é resultado da primeira fase de um estudo financiado pelo </w:t>
      </w:r>
      <w:proofErr w:type="spellStart"/>
      <w:r w:rsidRPr="00BF2D0E">
        <w:t>Caps</w:t>
      </w:r>
      <w:proofErr w:type="spellEnd"/>
      <w:r w:rsidRPr="00BF2D0E">
        <w:t xml:space="preserve"> e vinculado a Universidade Regional Integrada do Alto Uruguai e das Missões-Campus de Frederico Westphalen.</w:t>
      </w:r>
    </w:p>
  </w:footnote>
  <w:footnote w:id="2">
    <w:p w:rsidR="00BF2D0E" w:rsidRDefault="00BF2D0E" w:rsidP="00BF2D0E">
      <w:pPr>
        <w:pStyle w:val="Textodenotaderodap"/>
        <w:jc w:val="both"/>
      </w:pPr>
      <w:r>
        <w:rPr>
          <w:rStyle w:val="Refdenotaderodap"/>
        </w:rPr>
        <w:footnoteRef/>
      </w:r>
      <w:r>
        <w:t xml:space="preserve"> Franciele </w:t>
      </w:r>
      <w:proofErr w:type="spellStart"/>
      <w:r>
        <w:t>Liberalesso</w:t>
      </w:r>
      <w:proofErr w:type="spellEnd"/>
      <w:r>
        <w:t xml:space="preserve"> é acadêmica do curso de </w:t>
      </w:r>
      <w:r w:rsidRPr="000F7748">
        <w:t>Química Industrial Campus de Frederico Westphalen, pesquisadora do caps. fran.liberalesso@hotmail.com.</w:t>
      </w:r>
    </w:p>
  </w:footnote>
  <w:footnote w:id="3">
    <w:p w:rsidR="00BF2D0E" w:rsidRDefault="00BF2D0E" w:rsidP="00BF2D0E">
      <w:pPr>
        <w:pStyle w:val="Textodenotaderodap"/>
        <w:jc w:val="both"/>
      </w:pPr>
      <w:r>
        <w:rPr>
          <w:rStyle w:val="Refdenotaderodap"/>
        </w:rPr>
        <w:footnoteRef/>
      </w:r>
      <w:r>
        <w:t xml:space="preserve"> </w:t>
      </w:r>
      <w:r w:rsidRPr="00BF2D0E">
        <w:t>Jussara Jacomelli é Mestre em História e Doutora em Desenvolvimento Regional. Professora e pesquisadora na Universidade Regional Integrada e das Missões, Campus de Frederico Westphalen. Jacomelli@uri.edu.br; jjacacomelli@brturbo.com.br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188"/>
    <w:rsid w:val="00001972"/>
    <w:rsid w:val="000019E6"/>
    <w:rsid w:val="00002566"/>
    <w:rsid w:val="000027C3"/>
    <w:rsid w:val="000029E2"/>
    <w:rsid w:val="00004F95"/>
    <w:rsid w:val="000060F9"/>
    <w:rsid w:val="000110D7"/>
    <w:rsid w:val="00014B0B"/>
    <w:rsid w:val="0001550A"/>
    <w:rsid w:val="0001654F"/>
    <w:rsid w:val="00023DA7"/>
    <w:rsid w:val="000265D7"/>
    <w:rsid w:val="000274DF"/>
    <w:rsid w:val="000332B4"/>
    <w:rsid w:val="00033C6A"/>
    <w:rsid w:val="000352D7"/>
    <w:rsid w:val="00040FBD"/>
    <w:rsid w:val="00041A22"/>
    <w:rsid w:val="00044BA2"/>
    <w:rsid w:val="0004771E"/>
    <w:rsid w:val="00052A81"/>
    <w:rsid w:val="00065CBE"/>
    <w:rsid w:val="000666FA"/>
    <w:rsid w:val="00067986"/>
    <w:rsid w:val="00072BF6"/>
    <w:rsid w:val="00092648"/>
    <w:rsid w:val="000A02F8"/>
    <w:rsid w:val="000A0931"/>
    <w:rsid w:val="000A0E00"/>
    <w:rsid w:val="000A32BD"/>
    <w:rsid w:val="000B0766"/>
    <w:rsid w:val="000B1F87"/>
    <w:rsid w:val="000B7138"/>
    <w:rsid w:val="000C3310"/>
    <w:rsid w:val="000C6229"/>
    <w:rsid w:val="000D49CB"/>
    <w:rsid w:val="000E30C1"/>
    <w:rsid w:val="000E332D"/>
    <w:rsid w:val="000E3970"/>
    <w:rsid w:val="000F2A5B"/>
    <w:rsid w:val="000F545C"/>
    <w:rsid w:val="000F7039"/>
    <w:rsid w:val="000F74F6"/>
    <w:rsid w:val="000F7748"/>
    <w:rsid w:val="000F7DA9"/>
    <w:rsid w:val="00102A17"/>
    <w:rsid w:val="00104DC4"/>
    <w:rsid w:val="001072CF"/>
    <w:rsid w:val="00112676"/>
    <w:rsid w:val="00112989"/>
    <w:rsid w:val="00113D15"/>
    <w:rsid w:val="00116E86"/>
    <w:rsid w:val="00116F04"/>
    <w:rsid w:val="00117549"/>
    <w:rsid w:val="0012023C"/>
    <w:rsid w:val="0012189A"/>
    <w:rsid w:val="001356AB"/>
    <w:rsid w:val="00140001"/>
    <w:rsid w:val="00141082"/>
    <w:rsid w:val="00141F4F"/>
    <w:rsid w:val="00143E77"/>
    <w:rsid w:val="0014450A"/>
    <w:rsid w:val="001446C2"/>
    <w:rsid w:val="001477F5"/>
    <w:rsid w:val="0015249C"/>
    <w:rsid w:val="00154D6D"/>
    <w:rsid w:val="001634DF"/>
    <w:rsid w:val="00165B1F"/>
    <w:rsid w:val="0017101B"/>
    <w:rsid w:val="00175F92"/>
    <w:rsid w:val="00176651"/>
    <w:rsid w:val="00182D7D"/>
    <w:rsid w:val="0018486F"/>
    <w:rsid w:val="001865CC"/>
    <w:rsid w:val="00195FB1"/>
    <w:rsid w:val="00196F4E"/>
    <w:rsid w:val="001A188B"/>
    <w:rsid w:val="001A716F"/>
    <w:rsid w:val="001B58CD"/>
    <w:rsid w:val="001B6163"/>
    <w:rsid w:val="001C48B1"/>
    <w:rsid w:val="001C5557"/>
    <w:rsid w:val="001C687C"/>
    <w:rsid w:val="001C688C"/>
    <w:rsid w:val="001C7363"/>
    <w:rsid w:val="001C7D60"/>
    <w:rsid w:val="001D09FE"/>
    <w:rsid w:val="001D3B14"/>
    <w:rsid w:val="001D4160"/>
    <w:rsid w:val="001D6AC3"/>
    <w:rsid w:val="001E2232"/>
    <w:rsid w:val="001E307D"/>
    <w:rsid w:val="001E587B"/>
    <w:rsid w:val="001E5A43"/>
    <w:rsid w:val="001E6730"/>
    <w:rsid w:val="001E77F5"/>
    <w:rsid w:val="001E7C72"/>
    <w:rsid w:val="001F0137"/>
    <w:rsid w:val="001F4937"/>
    <w:rsid w:val="001F66B7"/>
    <w:rsid w:val="001F68A1"/>
    <w:rsid w:val="0020228F"/>
    <w:rsid w:val="00203B2A"/>
    <w:rsid w:val="00211F29"/>
    <w:rsid w:val="00212186"/>
    <w:rsid w:val="00214083"/>
    <w:rsid w:val="0021533D"/>
    <w:rsid w:val="002159AE"/>
    <w:rsid w:val="00236B91"/>
    <w:rsid w:val="00237863"/>
    <w:rsid w:val="0024210E"/>
    <w:rsid w:val="00244F96"/>
    <w:rsid w:val="00244FBA"/>
    <w:rsid w:val="002463EF"/>
    <w:rsid w:val="00254012"/>
    <w:rsid w:val="0025710D"/>
    <w:rsid w:val="0027255C"/>
    <w:rsid w:val="00274D27"/>
    <w:rsid w:val="00274E24"/>
    <w:rsid w:val="00276A3C"/>
    <w:rsid w:val="00281940"/>
    <w:rsid w:val="00284BBE"/>
    <w:rsid w:val="00284DF2"/>
    <w:rsid w:val="00286188"/>
    <w:rsid w:val="00291209"/>
    <w:rsid w:val="00292DA7"/>
    <w:rsid w:val="00293F2F"/>
    <w:rsid w:val="00294435"/>
    <w:rsid w:val="002977A3"/>
    <w:rsid w:val="002A4F68"/>
    <w:rsid w:val="002A670D"/>
    <w:rsid w:val="002B4D6F"/>
    <w:rsid w:val="002D1D8D"/>
    <w:rsid w:val="002D60EA"/>
    <w:rsid w:val="002D6121"/>
    <w:rsid w:val="002D6721"/>
    <w:rsid w:val="002E13DA"/>
    <w:rsid w:val="002E152F"/>
    <w:rsid w:val="002E2722"/>
    <w:rsid w:val="002E29FF"/>
    <w:rsid w:val="002E2F3D"/>
    <w:rsid w:val="002F2120"/>
    <w:rsid w:val="00302DDC"/>
    <w:rsid w:val="003077CB"/>
    <w:rsid w:val="0031213D"/>
    <w:rsid w:val="00320DCA"/>
    <w:rsid w:val="003239C1"/>
    <w:rsid w:val="00323CF3"/>
    <w:rsid w:val="0032418A"/>
    <w:rsid w:val="00325F19"/>
    <w:rsid w:val="00326635"/>
    <w:rsid w:val="00330D56"/>
    <w:rsid w:val="003337C2"/>
    <w:rsid w:val="00333D33"/>
    <w:rsid w:val="00337946"/>
    <w:rsid w:val="00344CB7"/>
    <w:rsid w:val="00346675"/>
    <w:rsid w:val="003500E9"/>
    <w:rsid w:val="00362DC1"/>
    <w:rsid w:val="00376BD9"/>
    <w:rsid w:val="003845E5"/>
    <w:rsid w:val="00386D0C"/>
    <w:rsid w:val="0039056D"/>
    <w:rsid w:val="00391E3F"/>
    <w:rsid w:val="00394214"/>
    <w:rsid w:val="00394460"/>
    <w:rsid w:val="003B1A92"/>
    <w:rsid w:val="003B28D2"/>
    <w:rsid w:val="003B58FC"/>
    <w:rsid w:val="003C036B"/>
    <w:rsid w:val="003C64C3"/>
    <w:rsid w:val="003D1AB3"/>
    <w:rsid w:val="003D3DE0"/>
    <w:rsid w:val="003D3E13"/>
    <w:rsid w:val="003D6610"/>
    <w:rsid w:val="003E40E0"/>
    <w:rsid w:val="003E4857"/>
    <w:rsid w:val="003F0C19"/>
    <w:rsid w:val="003F1636"/>
    <w:rsid w:val="003F20AD"/>
    <w:rsid w:val="003F28F0"/>
    <w:rsid w:val="003F721A"/>
    <w:rsid w:val="003F786E"/>
    <w:rsid w:val="004006A8"/>
    <w:rsid w:val="0040377A"/>
    <w:rsid w:val="00410307"/>
    <w:rsid w:val="00413FE4"/>
    <w:rsid w:val="004144AB"/>
    <w:rsid w:val="004144D5"/>
    <w:rsid w:val="004166CE"/>
    <w:rsid w:val="0042112A"/>
    <w:rsid w:val="004234C4"/>
    <w:rsid w:val="0042676F"/>
    <w:rsid w:val="00426842"/>
    <w:rsid w:val="00431410"/>
    <w:rsid w:val="00436FE9"/>
    <w:rsid w:val="004832AE"/>
    <w:rsid w:val="004839B8"/>
    <w:rsid w:val="00486650"/>
    <w:rsid w:val="00492705"/>
    <w:rsid w:val="00493ED0"/>
    <w:rsid w:val="004960A1"/>
    <w:rsid w:val="004962DE"/>
    <w:rsid w:val="004A15A4"/>
    <w:rsid w:val="004B1248"/>
    <w:rsid w:val="004B5906"/>
    <w:rsid w:val="004C171F"/>
    <w:rsid w:val="004C3E72"/>
    <w:rsid w:val="004C4F26"/>
    <w:rsid w:val="004C74CB"/>
    <w:rsid w:val="004D0CF6"/>
    <w:rsid w:val="004D25EB"/>
    <w:rsid w:val="004D3EA7"/>
    <w:rsid w:val="004D55BB"/>
    <w:rsid w:val="004D68ED"/>
    <w:rsid w:val="004E1E35"/>
    <w:rsid w:val="004E7F04"/>
    <w:rsid w:val="004F2B59"/>
    <w:rsid w:val="004F3F7F"/>
    <w:rsid w:val="004F477F"/>
    <w:rsid w:val="004F5497"/>
    <w:rsid w:val="00504458"/>
    <w:rsid w:val="00513E1A"/>
    <w:rsid w:val="0052289A"/>
    <w:rsid w:val="0052557A"/>
    <w:rsid w:val="00530727"/>
    <w:rsid w:val="00533C9A"/>
    <w:rsid w:val="00541B68"/>
    <w:rsid w:val="005454F3"/>
    <w:rsid w:val="00554256"/>
    <w:rsid w:val="005608B5"/>
    <w:rsid w:val="005616D8"/>
    <w:rsid w:val="005708D3"/>
    <w:rsid w:val="005712F3"/>
    <w:rsid w:val="00571A36"/>
    <w:rsid w:val="00573E9D"/>
    <w:rsid w:val="00574370"/>
    <w:rsid w:val="00580132"/>
    <w:rsid w:val="005808B3"/>
    <w:rsid w:val="00583F3D"/>
    <w:rsid w:val="005927F1"/>
    <w:rsid w:val="00594B7D"/>
    <w:rsid w:val="0059583E"/>
    <w:rsid w:val="005A2EAF"/>
    <w:rsid w:val="005A6C48"/>
    <w:rsid w:val="005B0658"/>
    <w:rsid w:val="005B42C7"/>
    <w:rsid w:val="005C19DF"/>
    <w:rsid w:val="005C206A"/>
    <w:rsid w:val="005C7BA9"/>
    <w:rsid w:val="005C7D21"/>
    <w:rsid w:val="005C7E5A"/>
    <w:rsid w:val="005D085F"/>
    <w:rsid w:val="005D29ED"/>
    <w:rsid w:val="005D59F7"/>
    <w:rsid w:val="005E20EC"/>
    <w:rsid w:val="005E2B3C"/>
    <w:rsid w:val="005E3487"/>
    <w:rsid w:val="005E3E34"/>
    <w:rsid w:val="005F53B2"/>
    <w:rsid w:val="005F6B16"/>
    <w:rsid w:val="00605973"/>
    <w:rsid w:val="0060691D"/>
    <w:rsid w:val="00614048"/>
    <w:rsid w:val="0061632A"/>
    <w:rsid w:val="006175CF"/>
    <w:rsid w:val="00621648"/>
    <w:rsid w:val="00622E95"/>
    <w:rsid w:val="00625D13"/>
    <w:rsid w:val="006268C2"/>
    <w:rsid w:val="006334E1"/>
    <w:rsid w:val="006347FD"/>
    <w:rsid w:val="00636DD5"/>
    <w:rsid w:val="00651170"/>
    <w:rsid w:val="00651307"/>
    <w:rsid w:val="00665066"/>
    <w:rsid w:val="00670A01"/>
    <w:rsid w:val="00672EAF"/>
    <w:rsid w:val="006738D7"/>
    <w:rsid w:val="00680B83"/>
    <w:rsid w:val="00683E17"/>
    <w:rsid w:val="0068590C"/>
    <w:rsid w:val="00686430"/>
    <w:rsid w:val="00690A29"/>
    <w:rsid w:val="006912C2"/>
    <w:rsid w:val="00691A56"/>
    <w:rsid w:val="006926D9"/>
    <w:rsid w:val="006A121F"/>
    <w:rsid w:val="006A128D"/>
    <w:rsid w:val="006A2F93"/>
    <w:rsid w:val="006A3D63"/>
    <w:rsid w:val="006A40C0"/>
    <w:rsid w:val="006A4F9C"/>
    <w:rsid w:val="006B122F"/>
    <w:rsid w:val="006C0965"/>
    <w:rsid w:val="006C38BC"/>
    <w:rsid w:val="006C43BA"/>
    <w:rsid w:val="006D56B3"/>
    <w:rsid w:val="006D674D"/>
    <w:rsid w:val="006E09FE"/>
    <w:rsid w:val="006E1533"/>
    <w:rsid w:val="006E3A44"/>
    <w:rsid w:val="006F0274"/>
    <w:rsid w:val="006F79B8"/>
    <w:rsid w:val="0070481C"/>
    <w:rsid w:val="00705C34"/>
    <w:rsid w:val="00705E21"/>
    <w:rsid w:val="007134E5"/>
    <w:rsid w:val="007168A2"/>
    <w:rsid w:val="007168FA"/>
    <w:rsid w:val="00720A11"/>
    <w:rsid w:val="007233D9"/>
    <w:rsid w:val="0072413B"/>
    <w:rsid w:val="007244D8"/>
    <w:rsid w:val="00727484"/>
    <w:rsid w:val="007358FC"/>
    <w:rsid w:val="00741107"/>
    <w:rsid w:val="007421BA"/>
    <w:rsid w:val="0074429F"/>
    <w:rsid w:val="0075308E"/>
    <w:rsid w:val="00754D35"/>
    <w:rsid w:val="00760F89"/>
    <w:rsid w:val="00764F64"/>
    <w:rsid w:val="007727F2"/>
    <w:rsid w:val="0077322A"/>
    <w:rsid w:val="007749CB"/>
    <w:rsid w:val="007761D9"/>
    <w:rsid w:val="00776205"/>
    <w:rsid w:val="00777095"/>
    <w:rsid w:val="0077768E"/>
    <w:rsid w:val="00777873"/>
    <w:rsid w:val="0078624F"/>
    <w:rsid w:val="007A0456"/>
    <w:rsid w:val="007A7221"/>
    <w:rsid w:val="007B0A5A"/>
    <w:rsid w:val="007C0887"/>
    <w:rsid w:val="007C1694"/>
    <w:rsid w:val="007C5089"/>
    <w:rsid w:val="007D068B"/>
    <w:rsid w:val="007D1178"/>
    <w:rsid w:val="007E2A03"/>
    <w:rsid w:val="007E3A21"/>
    <w:rsid w:val="007F2BB7"/>
    <w:rsid w:val="007F36B6"/>
    <w:rsid w:val="007F3C34"/>
    <w:rsid w:val="007F4C95"/>
    <w:rsid w:val="007F6E00"/>
    <w:rsid w:val="00803B9E"/>
    <w:rsid w:val="00811215"/>
    <w:rsid w:val="0081454C"/>
    <w:rsid w:val="008161FA"/>
    <w:rsid w:val="00824100"/>
    <w:rsid w:val="00826290"/>
    <w:rsid w:val="00826F3F"/>
    <w:rsid w:val="00832537"/>
    <w:rsid w:val="008337CC"/>
    <w:rsid w:val="0083496E"/>
    <w:rsid w:val="00843062"/>
    <w:rsid w:val="008501BC"/>
    <w:rsid w:val="00854A09"/>
    <w:rsid w:val="00856A00"/>
    <w:rsid w:val="00863156"/>
    <w:rsid w:val="00865697"/>
    <w:rsid w:val="008667CB"/>
    <w:rsid w:val="00870081"/>
    <w:rsid w:val="008716EC"/>
    <w:rsid w:val="0087237F"/>
    <w:rsid w:val="00874D7C"/>
    <w:rsid w:val="00881C18"/>
    <w:rsid w:val="0089017E"/>
    <w:rsid w:val="00890399"/>
    <w:rsid w:val="00894994"/>
    <w:rsid w:val="00897BA6"/>
    <w:rsid w:val="008C13C5"/>
    <w:rsid w:val="008C3C10"/>
    <w:rsid w:val="008C67CC"/>
    <w:rsid w:val="008D1711"/>
    <w:rsid w:val="008D17F3"/>
    <w:rsid w:val="008D5D59"/>
    <w:rsid w:val="008D73AE"/>
    <w:rsid w:val="008E25D8"/>
    <w:rsid w:val="008E401A"/>
    <w:rsid w:val="008E58CE"/>
    <w:rsid w:val="008F7BB7"/>
    <w:rsid w:val="00900374"/>
    <w:rsid w:val="00902F44"/>
    <w:rsid w:val="0090356B"/>
    <w:rsid w:val="009210CF"/>
    <w:rsid w:val="009236D4"/>
    <w:rsid w:val="00937EC8"/>
    <w:rsid w:val="0094706C"/>
    <w:rsid w:val="009470D4"/>
    <w:rsid w:val="0095501A"/>
    <w:rsid w:val="00956569"/>
    <w:rsid w:val="0096761B"/>
    <w:rsid w:val="00973FA6"/>
    <w:rsid w:val="00975AD3"/>
    <w:rsid w:val="00976C9E"/>
    <w:rsid w:val="009812FD"/>
    <w:rsid w:val="00985E02"/>
    <w:rsid w:val="00987148"/>
    <w:rsid w:val="00987902"/>
    <w:rsid w:val="0099243E"/>
    <w:rsid w:val="0099354D"/>
    <w:rsid w:val="00997D63"/>
    <w:rsid w:val="009A3AD4"/>
    <w:rsid w:val="009A48FE"/>
    <w:rsid w:val="009A5B6E"/>
    <w:rsid w:val="009A7ADE"/>
    <w:rsid w:val="009B1C26"/>
    <w:rsid w:val="009B3918"/>
    <w:rsid w:val="009B4F8E"/>
    <w:rsid w:val="009C5283"/>
    <w:rsid w:val="009C79E2"/>
    <w:rsid w:val="009D57D7"/>
    <w:rsid w:val="009D679C"/>
    <w:rsid w:val="009E0836"/>
    <w:rsid w:val="009E3B02"/>
    <w:rsid w:val="009E4A58"/>
    <w:rsid w:val="009E4FB0"/>
    <w:rsid w:val="00A010B1"/>
    <w:rsid w:val="00A01231"/>
    <w:rsid w:val="00A0185F"/>
    <w:rsid w:val="00A06877"/>
    <w:rsid w:val="00A06AA2"/>
    <w:rsid w:val="00A34830"/>
    <w:rsid w:val="00A36432"/>
    <w:rsid w:val="00A457FF"/>
    <w:rsid w:val="00A46900"/>
    <w:rsid w:val="00A51CE7"/>
    <w:rsid w:val="00A52A48"/>
    <w:rsid w:val="00A5683E"/>
    <w:rsid w:val="00A616CD"/>
    <w:rsid w:val="00A61FB3"/>
    <w:rsid w:val="00A635C5"/>
    <w:rsid w:val="00A650BF"/>
    <w:rsid w:val="00A66E48"/>
    <w:rsid w:val="00A726DB"/>
    <w:rsid w:val="00A730F4"/>
    <w:rsid w:val="00A8125C"/>
    <w:rsid w:val="00A912FF"/>
    <w:rsid w:val="00A9374D"/>
    <w:rsid w:val="00A93BB1"/>
    <w:rsid w:val="00A95358"/>
    <w:rsid w:val="00A957F7"/>
    <w:rsid w:val="00AA043C"/>
    <w:rsid w:val="00AA4913"/>
    <w:rsid w:val="00AA7E89"/>
    <w:rsid w:val="00AB31B9"/>
    <w:rsid w:val="00AB5801"/>
    <w:rsid w:val="00AB7FA4"/>
    <w:rsid w:val="00AD6BFE"/>
    <w:rsid w:val="00AE17B5"/>
    <w:rsid w:val="00AE5283"/>
    <w:rsid w:val="00AF053D"/>
    <w:rsid w:val="00AF12DF"/>
    <w:rsid w:val="00AF6839"/>
    <w:rsid w:val="00B01C9C"/>
    <w:rsid w:val="00B05110"/>
    <w:rsid w:val="00B14FEA"/>
    <w:rsid w:val="00B162CE"/>
    <w:rsid w:val="00B16BA5"/>
    <w:rsid w:val="00B20196"/>
    <w:rsid w:val="00B2604F"/>
    <w:rsid w:val="00B266D2"/>
    <w:rsid w:val="00B325DF"/>
    <w:rsid w:val="00B34555"/>
    <w:rsid w:val="00B346AE"/>
    <w:rsid w:val="00B37C95"/>
    <w:rsid w:val="00B4148C"/>
    <w:rsid w:val="00B52AB9"/>
    <w:rsid w:val="00B61345"/>
    <w:rsid w:val="00B62B8A"/>
    <w:rsid w:val="00B64F22"/>
    <w:rsid w:val="00B67E61"/>
    <w:rsid w:val="00B70DFC"/>
    <w:rsid w:val="00B7244F"/>
    <w:rsid w:val="00B73909"/>
    <w:rsid w:val="00B767D5"/>
    <w:rsid w:val="00B80615"/>
    <w:rsid w:val="00B851BC"/>
    <w:rsid w:val="00B85A30"/>
    <w:rsid w:val="00B876B0"/>
    <w:rsid w:val="00B87C3C"/>
    <w:rsid w:val="00B9065D"/>
    <w:rsid w:val="00B93525"/>
    <w:rsid w:val="00B93CC7"/>
    <w:rsid w:val="00BB0B1D"/>
    <w:rsid w:val="00BB415D"/>
    <w:rsid w:val="00BB587D"/>
    <w:rsid w:val="00BB7778"/>
    <w:rsid w:val="00BB7DA7"/>
    <w:rsid w:val="00BC0FC6"/>
    <w:rsid w:val="00BC4315"/>
    <w:rsid w:val="00BC628C"/>
    <w:rsid w:val="00BD2F25"/>
    <w:rsid w:val="00BD64F7"/>
    <w:rsid w:val="00BD672F"/>
    <w:rsid w:val="00BE1FE6"/>
    <w:rsid w:val="00BE4DBC"/>
    <w:rsid w:val="00BF21D3"/>
    <w:rsid w:val="00BF2D0E"/>
    <w:rsid w:val="00BF40D9"/>
    <w:rsid w:val="00BF4B30"/>
    <w:rsid w:val="00BF68DF"/>
    <w:rsid w:val="00C011F8"/>
    <w:rsid w:val="00C03173"/>
    <w:rsid w:val="00C065DD"/>
    <w:rsid w:val="00C12479"/>
    <w:rsid w:val="00C13141"/>
    <w:rsid w:val="00C15E82"/>
    <w:rsid w:val="00C16437"/>
    <w:rsid w:val="00C167D9"/>
    <w:rsid w:val="00C231B2"/>
    <w:rsid w:val="00C24B6A"/>
    <w:rsid w:val="00C24ECD"/>
    <w:rsid w:val="00C261E5"/>
    <w:rsid w:val="00C270CB"/>
    <w:rsid w:val="00C36289"/>
    <w:rsid w:val="00C37C9A"/>
    <w:rsid w:val="00C40DCA"/>
    <w:rsid w:val="00C433A6"/>
    <w:rsid w:val="00C51686"/>
    <w:rsid w:val="00C51A1B"/>
    <w:rsid w:val="00C606C8"/>
    <w:rsid w:val="00C62A8C"/>
    <w:rsid w:val="00C82905"/>
    <w:rsid w:val="00C83132"/>
    <w:rsid w:val="00C83DE2"/>
    <w:rsid w:val="00C91962"/>
    <w:rsid w:val="00CA4A66"/>
    <w:rsid w:val="00CB5831"/>
    <w:rsid w:val="00CC230D"/>
    <w:rsid w:val="00CD0DE3"/>
    <w:rsid w:val="00CD2D79"/>
    <w:rsid w:val="00CD36EE"/>
    <w:rsid w:val="00CD7D0C"/>
    <w:rsid w:val="00CE222C"/>
    <w:rsid w:val="00CF44EF"/>
    <w:rsid w:val="00CF7E69"/>
    <w:rsid w:val="00D01BBA"/>
    <w:rsid w:val="00D0221C"/>
    <w:rsid w:val="00D03BB8"/>
    <w:rsid w:val="00D07747"/>
    <w:rsid w:val="00D105AD"/>
    <w:rsid w:val="00D11DE4"/>
    <w:rsid w:val="00D137FC"/>
    <w:rsid w:val="00D16BA9"/>
    <w:rsid w:val="00D17285"/>
    <w:rsid w:val="00D31E69"/>
    <w:rsid w:val="00D32293"/>
    <w:rsid w:val="00D32D19"/>
    <w:rsid w:val="00D34805"/>
    <w:rsid w:val="00D351AB"/>
    <w:rsid w:val="00D35826"/>
    <w:rsid w:val="00D40D78"/>
    <w:rsid w:val="00D43B4C"/>
    <w:rsid w:val="00D44815"/>
    <w:rsid w:val="00D457FB"/>
    <w:rsid w:val="00D46970"/>
    <w:rsid w:val="00D47FB8"/>
    <w:rsid w:val="00D57B23"/>
    <w:rsid w:val="00D61993"/>
    <w:rsid w:val="00D6300E"/>
    <w:rsid w:val="00D63806"/>
    <w:rsid w:val="00D74BC0"/>
    <w:rsid w:val="00D75794"/>
    <w:rsid w:val="00D829A5"/>
    <w:rsid w:val="00DB2CC3"/>
    <w:rsid w:val="00DB3DE1"/>
    <w:rsid w:val="00DC406A"/>
    <w:rsid w:val="00DC435F"/>
    <w:rsid w:val="00DC4600"/>
    <w:rsid w:val="00DC75F0"/>
    <w:rsid w:val="00DD3702"/>
    <w:rsid w:val="00DE1E6D"/>
    <w:rsid w:val="00DE7C7C"/>
    <w:rsid w:val="00DF12F9"/>
    <w:rsid w:val="00DF24D5"/>
    <w:rsid w:val="00DF442A"/>
    <w:rsid w:val="00E13139"/>
    <w:rsid w:val="00E14A83"/>
    <w:rsid w:val="00E15881"/>
    <w:rsid w:val="00E17261"/>
    <w:rsid w:val="00E17D74"/>
    <w:rsid w:val="00E322EE"/>
    <w:rsid w:val="00E33033"/>
    <w:rsid w:val="00E34F3C"/>
    <w:rsid w:val="00E351A9"/>
    <w:rsid w:val="00E36F38"/>
    <w:rsid w:val="00E43EF9"/>
    <w:rsid w:val="00E440B0"/>
    <w:rsid w:val="00E4502D"/>
    <w:rsid w:val="00E45EE6"/>
    <w:rsid w:val="00E4718C"/>
    <w:rsid w:val="00E5145B"/>
    <w:rsid w:val="00E53A2B"/>
    <w:rsid w:val="00E65F37"/>
    <w:rsid w:val="00E677B8"/>
    <w:rsid w:val="00E7518C"/>
    <w:rsid w:val="00E813BD"/>
    <w:rsid w:val="00E8182E"/>
    <w:rsid w:val="00E8205D"/>
    <w:rsid w:val="00E826D8"/>
    <w:rsid w:val="00E828D8"/>
    <w:rsid w:val="00E84EE6"/>
    <w:rsid w:val="00E860CC"/>
    <w:rsid w:val="00E87186"/>
    <w:rsid w:val="00E8757D"/>
    <w:rsid w:val="00E91845"/>
    <w:rsid w:val="00E91EF3"/>
    <w:rsid w:val="00E921F9"/>
    <w:rsid w:val="00EA5A9F"/>
    <w:rsid w:val="00EA7938"/>
    <w:rsid w:val="00EB2839"/>
    <w:rsid w:val="00EB2F0A"/>
    <w:rsid w:val="00EB5305"/>
    <w:rsid w:val="00EB549B"/>
    <w:rsid w:val="00EC2E35"/>
    <w:rsid w:val="00EC74B8"/>
    <w:rsid w:val="00ED056E"/>
    <w:rsid w:val="00ED4188"/>
    <w:rsid w:val="00EE0C79"/>
    <w:rsid w:val="00EE1D7E"/>
    <w:rsid w:val="00EE4C67"/>
    <w:rsid w:val="00EE5EDF"/>
    <w:rsid w:val="00EE6805"/>
    <w:rsid w:val="00F00F93"/>
    <w:rsid w:val="00F02713"/>
    <w:rsid w:val="00F036C3"/>
    <w:rsid w:val="00F04524"/>
    <w:rsid w:val="00F072C2"/>
    <w:rsid w:val="00F12A7D"/>
    <w:rsid w:val="00F12B9E"/>
    <w:rsid w:val="00F31870"/>
    <w:rsid w:val="00F328E0"/>
    <w:rsid w:val="00F36841"/>
    <w:rsid w:val="00F36918"/>
    <w:rsid w:val="00F37870"/>
    <w:rsid w:val="00F44788"/>
    <w:rsid w:val="00F44FFB"/>
    <w:rsid w:val="00F45BBC"/>
    <w:rsid w:val="00F54C33"/>
    <w:rsid w:val="00F557D4"/>
    <w:rsid w:val="00F62601"/>
    <w:rsid w:val="00F62E9B"/>
    <w:rsid w:val="00F65AEE"/>
    <w:rsid w:val="00F67331"/>
    <w:rsid w:val="00F72D0A"/>
    <w:rsid w:val="00F77CF1"/>
    <w:rsid w:val="00F80D05"/>
    <w:rsid w:val="00F83C6B"/>
    <w:rsid w:val="00F8546C"/>
    <w:rsid w:val="00F91711"/>
    <w:rsid w:val="00FA00C2"/>
    <w:rsid w:val="00FA6DF1"/>
    <w:rsid w:val="00FB0BAA"/>
    <w:rsid w:val="00FB76B3"/>
    <w:rsid w:val="00FC0FE2"/>
    <w:rsid w:val="00FC2831"/>
    <w:rsid w:val="00FC32F9"/>
    <w:rsid w:val="00FC426F"/>
    <w:rsid w:val="00FC56A5"/>
    <w:rsid w:val="00FD1781"/>
    <w:rsid w:val="00FD1DB7"/>
    <w:rsid w:val="00FD6125"/>
    <w:rsid w:val="00FE1041"/>
    <w:rsid w:val="00FE24E0"/>
    <w:rsid w:val="00FE40F2"/>
    <w:rsid w:val="00FF1EA3"/>
    <w:rsid w:val="00FF20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bnt"/>
    <w:qFormat/>
    <w:rsid w:val="00D61993"/>
  </w:style>
  <w:style w:type="paragraph" w:styleId="Ttulo1">
    <w:name w:val="heading 1"/>
    <w:basedOn w:val="Normal"/>
    <w:next w:val="Normal"/>
    <w:qFormat/>
    <w:rsid w:val="00D61993"/>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simples1">
    <w:name w:val="Table Simple 1"/>
    <w:basedOn w:val="Tabelanormal"/>
    <w:rsid w:val="005C19D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EstilodeTabela1">
    <w:name w:val="Estilo de Tabela1"/>
    <w:basedOn w:val="Tabelanormal"/>
    <w:rsid w:val="005C19DF"/>
    <w:tblPr>
      <w:tblInd w:w="0" w:type="dxa"/>
      <w:tblCellMar>
        <w:top w:w="0" w:type="dxa"/>
        <w:left w:w="108" w:type="dxa"/>
        <w:bottom w:w="0" w:type="dxa"/>
        <w:right w:w="108" w:type="dxa"/>
      </w:tblCellMar>
    </w:tblPr>
  </w:style>
  <w:style w:type="paragraph" w:styleId="TextosemFormatao">
    <w:name w:val="Plain Text"/>
    <w:basedOn w:val="Normal"/>
    <w:autoRedefine/>
    <w:rsid w:val="00900374"/>
    <w:pPr>
      <w:autoSpaceDE w:val="0"/>
      <w:autoSpaceDN w:val="0"/>
      <w:ind w:firstLine="851"/>
      <w:jc w:val="both"/>
    </w:pPr>
    <w:rPr>
      <w:b/>
      <w:kern w:val="32"/>
    </w:rPr>
  </w:style>
  <w:style w:type="paragraph" w:customStyle="1" w:styleId="Default">
    <w:name w:val="Default"/>
    <w:rsid w:val="00D61993"/>
    <w:pPr>
      <w:widowControl w:val="0"/>
      <w:autoSpaceDE w:val="0"/>
      <w:autoSpaceDN w:val="0"/>
    </w:pPr>
    <w:rPr>
      <w:rFonts w:ascii="Times" w:hAnsi="Times" w:cs="Times"/>
      <w:color w:val="000000"/>
      <w:sz w:val="24"/>
      <w:szCs w:val="24"/>
    </w:rPr>
  </w:style>
  <w:style w:type="character" w:styleId="Hyperlink">
    <w:name w:val="Hyperlink"/>
    <w:rsid w:val="00D61993"/>
    <w:rPr>
      <w:color w:val="0000FF"/>
      <w:u w:val="single"/>
    </w:rPr>
  </w:style>
  <w:style w:type="paragraph" w:customStyle="1" w:styleId="Bicliografia">
    <w:name w:val="Bicliografia"/>
    <w:basedOn w:val="Default"/>
    <w:next w:val="Default"/>
    <w:autoRedefine/>
    <w:rsid w:val="00D61993"/>
    <w:pPr>
      <w:spacing w:after="120"/>
      <w:jc w:val="both"/>
    </w:pPr>
    <w:rPr>
      <w:rFonts w:ascii="Arial" w:hAnsi="Arial" w:cs="Arial"/>
      <w:color w:val="auto"/>
    </w:rPr>
  </w:style>
  <w:style w:type="paragraph" w:styleId="Textodenotaderodap">
    <w:name w:val="footnote text"/>
    <w:basedOn w:val="Normal"/>
    <w:link w:val="TextodenotaderodapChar"/>
    <w:rsid w:val="00E440B0"/>
  </w:style>
  <w:style w:type="character" w:customStyle="1" w:styleId="TextodenotaderodapChar">
    <w:name w:val="Texto de nota de rodapé Char"/>
    <w:basedOn w:val="Fontepargpadro"/>
    <w:link w:val="Textodenotaderodap"/>
    <w:rsid w:val="00E440B0"/>
  </w:style>
  <w:style w:type="character" w:styleId="Refdenotaderodap">
    <w:name w:val="footnote reference"/>
    <w:rsid w:val="00E440B0"/>
    <w:rPr>
      <w:vertAlign w:val="superscript"/>
    </w:rPr>
  </w:style>
  <w:style w:type="paragraph" w:styleId="Cabealho">
    <w:name w:val="header"/>
    <w:basedOn w:val="Normal"/>
    <w:link w:val="CabealhoChar"/>
    <w:rsid w:val="00B16BA5"/>
    <w:pPr>
      <w:tabs>
        <w:tab w:val="center" w:pos="4252"/>
        <w:tab w:val="right" w:pos="8504"/>
      </w:tabs>
    </w:pPr>
  </w:style>
  <w:style w:type="character" w:customStyle="1" w:styleId="CabealhoChar">
    <w:name w:val="Cabeçalho Char"/>
    <w:basedOn w:val="Fontepargpadro"/>
    <w:link w:val="Cabealho"/>
    <w:rsid w:val="00B16BA5"/>
  </w:style>
  <w:style w:type="paragraph" w:styleId="Rodap">
    <w:name w:val="footer"/>
    <w:basedOn w:val="Normal"/>
    <w:link w:val="RodapChar"/>
    <w:rsid w:val="00B16BA5"/>
    <w:pPr>
      <w:tabs>
        <w:tab w:val="center" w:pos="4252"/>
        <w:tab w:val="right" w:pos="8504"/>
      </w:tabs>
    </w:pPr>
  </w:style>
  <w:style w:type="character" w:customStyle="1" w:styleId="RodapChar">
    <w:name w:val="Rodapé Char"/>
    <w:basedOn w:val="Fontepargpadro"/>
    <w:link w:val="Rodap"/>
    <w:rsid w:val="00B16BA5"/>
  </w:style>
  <w:style w:type="paragraph" w:styleId="Textodebalo">
    <w:name w:val="Balloon Text"/>
    <w:basedOn w:val="Normal"/>
    <w:link w:val="TextodebaloChar"/>
    <w:rsid w:val="00DC75F0"/>
    <w:rPr>
      <w:rFonts w:ascii="Tahoma" w:hAnsi="Tahoma" w:cs="Tahoma"/>
      <w:sz w:val="16"/>
      <w:szCs w:val="16"/>
    </w:rPr>
  </w:style>
  <w:style w:type="character" w:customStyle="1" w:styleId="TextodebaloChar">
    <w:name w:val="Texto de balão Char"/>
    <w:link w:val="Textodebalo"/>
    <w:rsid w:val="00DC75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frgs.br/pgdr/arquivos/379.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plicacoes.mds.gov.br/ead/ri/carrega_pdf.php?rel=extrema_pobrez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dra.ibge.gov.br/bda/default.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idades.ibge.gov.br/xtras/temas.php?lang=&amp;codmun=430850&amp;idtema=79&amp;search=rio-grande-do-sul|frederico-westphalen|censo-demografico-2010:-resultados-do-universo-indicadores-sociais-municipai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ssara\Desktop\jj\Franciele\Primeira%20fase\Artigo-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82618-F26E-431C-A2D0-4CA3AB974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Artigo-13</Template>
  <TotalTime>0</TotalTime>
  <Pages>13</Pages>
  <Words>6502</Words>
  <Characters>35111</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1</vt:lpstr>
    </vt:vector>
  </TitlesOfParts>
  <Company>Microsoft</Company>
  <LinksUpToDate>false</LinksUpToDate>
  <CharactersWithSpaces>41530</CharactersWithSpaces>
  <SharedDoc>false</SharedDoc>
  <HLinks>
    <vt:vector size="24" baseType="variant">
      <vt:variant>
        <vt:i4>4390990</vt:i4>
      </vt:variant>
      <vt:variant>
        <vt:i4>12</vt:i4>
      </vt:variant>
      <vt:variant>
        <vt:i4>0</vt:i4>
      </vt:variant>
      <vt:variant>
        <vt:i4>5</vt:i4>
      </vt:variant>
      <vt:variant>
        <vt:lpwstr>http://www.ufrgs.br/pgdr/arquivos/379.pdf</vt:lpwstr>
      </vt:variant>
      <vt:variant>
        <vt:lpwstr/>
      </vt:variant>
      <vt:variant>
        <vt:i4>7929975</vt:i4>
      </vt:variant>
      <vt:variant>
        <vt:i4>9</vt:i4>
      </vt:variant>
      <vt:variant>
        <vt:i4>0</vt:i4>
      </vt:variant>
      <vt:variant>
        <vt:i4>5</vt:i4>
      </vt:variant>
      <vt:variant>
        <vt:lpwstr>http://aplicacoes.mds.gov.br/ead/ri/carrega_pdf.php?rel=extrema_pobreza</vt:lpwstr>
      </vt:variant>
      <vt:variant>
        <vt:lpwstr/>
      </vt:variant>
      <vt:variant>
        <vt:i4>6225984</vt:i4>
      </vt:variant>
      <vt:variant>
        <vt:i4>6</vt:i4>
      </vt:variant>
      <vt:variant>
        <vt:i4>0</vt:i4>
      </vt:variant>
      <vt:variant>
        <vt:i4>5</vt:i4>
      </vt:variant>
      <vt:variant>
        <vt:lpwstr>http://www.sidra.ibge.gov.br/bda/default.asp</vt:lpwstr>
      </vt:variant>
      <vt:variant>
        <vt:lpwstr/>
      </vt:variant>
      <vt:variant>
        <vt:i4>7929961</vt:i4>
      </vt:variant>
      <vt:variant>
        <vt:i4>3</vt:i4>
      </vt:variant>
      <vt:variant>
        <vt:i4>0</vt:i4>
      </vt:variant>
      <vt:variant>
        <vt:i4>5</vt:i4>
      </vt:variant>
      <vt:variant>
        <vt:lpwstr>http://cidades.ibge.gov.br/xtras/temas.php?lang=&amp;codmun=430850&amp;idtema=79&amp;search=rio-grande-do-sul|frederico-westphalen|censo-demografico-2010:-resultados-do-universo-indicadores-sociais-municipais--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Jussara</dc:creator>
  <cp:keywords/>
  <cp:lastModifiedBy>Jussara</cp:lastModifiedBy>
  <cp:revision>2</cp:revision>
  <cp:lastPrinted>2014-02-20T03:55:00Z</cp:lastPrinted>
  <dcterms:created xsi:type="dcterms:W3CDTF">2014-02-22T03:42:00Z</dcterms:created>
  <dcterms:modified xsi:type="dcterms:W3CDTF">2014-02-22T03:42:00Z</dcterms:modified>
</cp:coreProperties>
</file>